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6629" w:type="dxa"/>
        <w:tblBorders>
          <w:insideH w:val="single" w:sz="4" w:space="0" w:color="auto"/>
        </w:tblBorders>
        <w:tblLayout w:type="fixed"/>
        <w:tblLook w:val="0000" w:firstRow="0" w:lastRow="0" w:firstColumn="0" w:lastColumn="0" w:noHBand="0" w:noVBand="0"/>
      </w:tblPr>
      <w:tblGrid>
        <w:gridCol w:w="4928"/>
        <w:gridCol w:w="1701"/>
      </w:tblGrid>
      <w:tr w:rsidR="00E964A0" w:rsidRPr="00B80DA8" w14:paraId="6A2EC3CC" w14:textId="77777777" w:rsidTr="001A0586">
        <w:tc>
          <w:tcPr>
            <w:tcW w:w="4928" w:type="dxa"/>
          </w:tcPr>
          <w:p w14:paraId="210118A8" w14:textId="77777777" w:rsidR="00E964A0" w:rsidRPr="00AE7EA7" w:rsidRDefault="00E964A0" w:rsidP="00AE7EA7">
            <w:pPr>
              <w:spacing w:after="0" w:line="240" w:lineRule="auto"/>
              <w:jc w:val="center"/>
              <w:rPr>
                <w:rFonts w:ascii="Times New Roman" w:hAnsi="Times New Roman"/>
                <w:sz w:val="26"/>
                <w:szCs w:val="26"/>
              </w:rPr>
            </w:pPr>
            <w:r w:rsidRPr="00AE7EA7">
              <w:rPr>
                <w:rFonts w:ascii="Times New Roman" w:hAnsi="Times New Roman"/>
                <w:sz w:val="26"/>
                <w:szCs w:val="26"/>
              </w:rPr>
              <w:t>SỞ GIÁO DỤC VÀ ĐÀO TẠO</w:t>
            </w:r>
          </w:p>
          <w:p w14:paraId="421BB534" w14:textId="4B7B7217" w:rsidR="00E964A0" w:rsidRPr="00AE7EA7" w:rsidRDefault="00E964A0" w:rsidP="00AE7EA7">
            <w:pPr>
              <w:spacing w:after="0" w:line="240" w:lineRule="auto"/>
              <w:jc w:val="center"/>
              <w:rPr>
                <w:rFonts w:ascii="Times New Roman" w:hAnsi="Times New Roman"/>
                <w:sz w:val="26"/>
                <w:szCs w:val="26"/>
              </w:rPr>
            </w:pPr>
            <w:r w:rsidRPr="00AE7EA7">
              <w:rPr>
                <w:rFonts w:ascii="Times New Roman" w:hAnsi="Times New Roman"/>
                <w:sz w:val="26"/>
                <w:szCs w:val="26"/>
              </w:rPr>
              <w:t>THÀNH PHỐ HỒ CHÍ MINH</w:t>
            </w:r>
          </w:p>
          <w:p w14:paraId="7C906B90" w14:textId="77777777" w:rsidR="00E964A0" w:rsidRPr="00AE7EA7" w:rsidRDefault="00AE7EA7" w:rsidP="00AE7EA7">
            <w:pPr>
              <w:spacing w:after="0" w:line="240" w:lineRule="auto"/>
              <w:jc w:val="center"/>
              <w:rPr>
                <w:rFonts w:ascii="Times New Roman" w:hAnsi="Times New Roman"/>
                <w:b/>
                <w:sz w:val="26"/>
                <w:szCs w:val="26"/>
              </w:rPr>
            </w:pPr>
            <w:r w:rsidRPr="00AE7EA7">
              <w:rPr>
                <w:rFonts w:ascii="Times New Roman" w:hAnsi="Times New Roman"/>
                <w:b/>
                <w:sz w:val="26"/>
                <w:szCs w:val="26"/>
              </w:rPr>
              <w:t>TRƯỜNG CAO ĐẲNG LÝ TỰ TRỌNG</w:t>
            </w:r>
          </w:p>
          <w:p w14:paraId="3C03735E" w14:textId="59D4C315" w:rsidR="00AE7EA7" w:rsidRPr="00B80DA8" w:rsidRDefault="00AE7EA7" w:rsidP="00AE7EA7">
            <w:pPr>
              <w:spacing w:after="0" w:line="240" w:lineRule="auto"/>
              <w:jc w:val="center"/>
              <w:rPr>
                <w:rFonts w:ascii="Times New Roman" w:hAnsi="Times New Roman"/>
                <w:b/>
                <w:sz w:val="28"/>
                <w:szCs w:val="28"/>
              </w:rPr>
            </w:pPr>
            <w:r w:rsidRPr="00AE7EA7">
              <w:rPr>
                <w:rFonts w:ascii="Times New Roman" w:hAnsi="Times New Roman"/>
                <w:b/>
                <w:sz w:val="26"/>
                <w:szCs w:val="26"/>
              </w:rPr>
              <w:t>THÀNH PHỐ HỒ  CHÍ MINH</w:t>
            </w:r>
          </w:p>
        </w:tc>
        <w:tc>
          <w:tcPr>
            <w:tcW w:w="1701" w:type="dxa"/>
          </w:tcPr>
          <w:p w14:paraId="6B6DB111" w14:textId="53F16924" w:rsidR="00E964A0" w:rsidRPr="00B80DA8" w:rsidRDefault="00E964A0" w:rsidP="00D06AFC">
            <w:pPr>
              <w:spacing w:after="0" w:line="288" w:lineRule="auto"/>
              <w:rPr>
                <w:rFonts w:ascii="Times New Roman" w:hAnsi="Times New Roman"/>
                <w:b/>
                <w:sz w:val="28"/>
                <w:szCs w:val="28"/>
              </w:rPr>
            </w:pPr>
          </w:p>
        </w:tc>
      </w:tr>
    </w:tbl>
    <w:p w14:paraId="1F1A553C" w14:textId="69C64D33" w:rsidR="00A73A31" w:rsidRDefault="00AE7EA7" w:rsidP="00D06AFC">
      <w:pPr>
        <w:spacing w:after="0" w:line="288" w:lineRule="auto"/>
        <w:jc w:val="center"/>
        <w:rPr>
          <w:rFonts w:ascii="Times New Roman" w:hAnsi="Times New Roman"/>
          <w:b/>
          <w:bCs/>
          <w:sz w:val="20"/>
          <w:szCs w:val="28"/>
        </w:rPr>
      </w:pPr>
      <w:r>
        <w:rPr>
          <w:rFonts w:ascii="Times New Roman" w:hAnsi="Times New Roman"/>
          <w:b/>
          <w:bCs/>
          <w:noProof/>
          <w:sz w:val="20"/>
          <w:szCs w:val="28"/>
        </w:rPr>
        <mc:AlternateContent>
          <mc:Choice Requires="wps">
            <w:drawing>
              <wp:anchor distT="0" distB="0" distL="114300" distR="114300" simplePos="0" relativeHeight="251659264" behindDoc="0" locked="0" layoutInCell="1" allowOverlap="1" wp14:anchorId="778C9C0F" wp14:editId="7E79EA15">
                <wp:simplePos x="0" y="0"/>
                <wp:positionH relativeFrom="column">
                  <wp:posOffset>1085214</wp:posOffset>
                </wp:positionH>
                <wp:positionV relativeFrom="paragraph">
                  <wp:posOffset>60960</wp:posOffset>
                </wp:positionV>
                <wp:extent cx="124777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12477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88ED078"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85.45pt,4.8pt" to="183.7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" strokecolor="#4579b8 [3044]"/>
            </w:pict>
          </mc:Fallback>
        </mc:AlternateContent>
      </w:r>
    </w:p>
    <w:p w14:paraId="0027BD75" w14:textId="77777777" w:rsidR="00AE7EA7" w:rsidRPr="00A73A31" w:rsidRDefault="00AE7EA7" w:rsidP="00D06AFC">
      <w:pPr>
        <w:spacing w:after="0" w:line="288" w:lineRule="auto"/>
        <w:jc w:val="center"/>
        <w:rPr>
          <w:rFonts w:ascii="Times New Roman" w:hAnsi="Times New Roman"/>
          <w:b/>
          <w:bCs/>
          <w:sz w:val="20"/>
          <w:szCs w:val="28"/>
        </w:rPr>
      </w:pPr>
    </w:p>
    <w:p w14:paraId="50449665" w14:textId="77777777" w:rsidR="00E964A0" w:rsidRDefault="00E964A0" w:rsidP="00D06AFC">
      <w:pPr>
        <w:spacing w:after="0" w:line="288" w:lineRule="auto"/>
        <w:jc w:val="center"/>
        <w:rPr>
          <w:rFonts w:ascii="Times New Roman" w:hAnsi="Times New Roman"/>
          <w:b/>
          <w:bCs/>
          <w:sz w:val="28"/>
          <w:szCs w:val="28"/>
        </w:rPr>
      </w:pPr>
      <w:r w:rsidRPr="008D0382">
        <w:rPr>
          <w:rFonts w:ascii="Times New Roman" w:hAnsi="Times New Roman"/>
          <w:b/>
          <w:bCs/>
          <w:sz w:val="28"/>
          <w:szCs w:val="28"/>
        </w:rPr>
        <w:t>BẢN MÔ TẢ NỘI DUNG CƠ BẢN CỦA SÁNG KIẾN</w:t>
      </w:r>
    </w:p>
    <w:p w14:paraId="724A71FC" w14:textId="77777777" w:rsidR="00A73A31" w:rsidRPr="00A73A31" w:rsidRDefault="00A73A31" w:rsidP="00D06AFC">
      <w:pPr>
        <w:spacing w:after="0" w:line="288" w:lineRule="auto"/>
        <w:jc w:val="center"/>
        <w:rPr>
          <w:rFonts w:ascii="Times New Roman" w:hAnsi="Times New Roman"/>
          <w:b/>
          <w:bCs/>
          <w:sz w:val="16"/>
          <w:szCs w:val="28"/>
        </w:rPr>
      </w:pPr>
    </w:p>
    <w:p w14:paraId="342CD350" w14:textId="715FCF96" w:rsidR="00591B81" w:rsidRPr="003E70AF" w:rsidRDefault="004A4F5C" w:rsidP="004E21BC">
      <w:pPr>
        <w:tabs>
          <w:tab w:val="left" w:pos="993"/>
        </w:tabs>
        <w:spacing w:before="120" w:after="120" w:line="288" w:lineRule="auto"/>
        <w:jc w:val="both"/>
        <w:rPr>
          <w:rFonts w:ascii="Times New Roman" w:hAnsi="Times New Roman"/>
          <w:bCs/>
          <w:sz w:val="28"/>
          <w:szCs w:val="28"/>
        </w:rPr>
      </w:pPr>
      <w:r w:rsidRPr="003E70AF">
        <w:rPr>
          <w:rFonts w:ascii="Times New Roman" w:hAnsi="Times New Roman"/>
          <w:b/>
          <w:bCs/>
          <w:sz w:val="28"/>
          <w:szCs w:val="28"/>
        </w:rPr>
        <w:t>Tên Sáng kiến</w:t>
      </w:r>
      <w:r w:rsidRPr="003E70AF">
        <w:rPr>
          <w:rFonts w:ascii="Times New Roman" w:hAnsi="Times New Roman"/>
          <w:sz w:val="28"/>
          <w:szCs w:val="28"/>
          <w:lang w:val="vi-VN"/>
        </w:rPr>
        <w:t>:</w:t>
      </w:r>
      <w:r w:rsidRPr="003E70AF">
        <w:rPr>
          <w:rFonts w:ascii="Times New Roman" w:hAnsi="Times New Roman"/>
          <w:sz w:val="28"/>
          <w:szCs w:val="28"/>
        </w:rPr>
        <w:t xml:space="preserve"> </w:t>
      </w:r>
      <w:r w:rsidR="00C66020" w:rsidRPr="00C66020">
        <w:rPr>
          <w:rFonts w:ascii="Times New Roman" w:hAnsi="Times New Roman"/>
          <w:sz w:val="28"/>
          <w:szCs w:val="28"/>
        </w:rPr>
        <w:t>Mô hình tuyển sinh thông minh tại Trường Cao đẳng Lý Tự Trọng Thành phố Hồ Chí Minh</w:t>
      </w:r>
    </w:p>
    <w:p w14:paraId="27782925" w14:textId="50A1C341" w:rsidR="00E964A0" w:rsidRPr="003E70AF" w:rsidRDefault="00E964A0" w:rsidP="004E21BC">
      <w:pPr>
        <w:spacing w:before="120" w:after="120" w:line="288" w:lineRule="auto"/>
        <w:rPr>
          <w:rFonts w:ascii="Times New Roman" w:hAnsi="Times New Roman"/>
          <w:bCs/>
          <w:sz w:val="28"/>
          <w:szCs w:val="28"/>
        </w:rPr>
      </w:pPr>
      <w:r w:rsidRPr="003E70AF">
        <w:rPr>
          <w:rFonts w:ascii="Times New Roman" w:hAnsi="Times New Roman"/>
          <w:bCs/>
          <w:sz w:val="28"/>
          <w:szCs w:val="28"/>
        </w:rPr>
        <w:t>Tên người viết sáng kiến</w:t>
      </w:r>
      <w:r w:rsidR="00591B81" w:rsidRPr="003E70AF">
        <w:rPr>
          <w:rFonts w:ascii="Times New Roman" w:hAnsi="Times New Roman"/>
          <w:bCs/>
          <w:sz w:val="28"/>
          <w:szCs w:val="28"/>
        </w:rPr>
        <w:t xml:space="preserve">: </w:t>
      </w:r>
      <w:r w:rsidR="004E10DB">
        <w:rPr>
          <w:rFonts w:ascii="Times New Roman" w:hAnsi="Times New Roman"/>
          <w:bCs/>
          <w:sz w:val="28"/>
          <w:szCs w:val="28"/>
        </w:rPr>
        <w:t>Hồ Văn Sĩ</w:t>
      </w:r>
    </w:p>
    <w:p w14:paraId="47CF27AA" w14:textId="2D4BC20C" w:rsidR="00E964A0" w:rsidRPr="003E70AF" w:rsidRDefault="00E964A0" w:rsidP="004E21BC">
      <w:pPr>
        <w:spacing w:before="120" w:after="120" w:line="288" w:lineRule="auto"/>
        <w:rPr>
          <w:rFonts w:ascii="Times New Roman" w:hAnsi="Times New Roman"/>
          <w:bCs/>
          <w:sz w:val="28"/>
          <w:szCs w:val="28"/>
        </w:rPr>
      </w:pPr>
      <w:r w:rsidRPr="003E70AF">
        <w:rPr>
          <w:rFonts w:ascii="Times New Roman" w:hAnsi="Times New Roman"/>
          <w:bCs/>
          <w:sz w:val="28"/>
          <w:szCs w:val="28"/>
        </w:rPr>
        <w:t>Chức vụ:</w:t>
      </w:r>
      <w:r w:rsidR="00591B81" w:rsidRPr="003E70AF">
        <w:rPr>
          <w:rFonts w:ascii="Times New Roman" w:hAnsi="Times New Roman"/>
          <w:bCs/>
          <w:sz w:val="28"/>
          <w:szCs w:val="28"/>
        </w:rPr>
        <w:t xml:space="preserve"> </w:t>
      </w:r>
      <w:r w:rsidR="004E10DB">
        <w:rPr>
          <w:rFonts w:ascii="Times New Roman" w:hAnsi="Times New Roman"/>
          <w:bCs/>
          <w:sz w:val="28"/>
          <w:szCs w:val="28"/>
        </w:rPr>
        <w:t>Trưởng phòng</w:t>
      </w:r>
    </w:p>
    <w:p w14:paraId="1211EDEC" w14:textId="53126FE9" w:rsidR="00E964A0" w:rsidRPr="003E70AF" w:rsidRDefault="00E964A0" w:rsidP="004E21BC">
      <w:pPr>
        <w:spacing w:before="120" w:after="120" w:line="288" w:lineRule="auto"/>
        <w:rPr>
          <w:rFonts w:ascii="Times New Roman" w:hAnsi="Times New Roman"/>
          <w:bCs/>
          <w:sz w:val="28"/>
          <w:szCs w:val="28"/>
        </w:rPr>
      </w:pPr>
      <w:r w:rsidRPr="003E70AF">
        <w:rPr>
          <w:rFonts w:ascii="Times New Roman" w:hAnsi="Times New Roman"/>
          <w:bCs/>
          <w:sz w:val="28"/>
          <w:szCs w:val="28"/>
        </w:rPr>
        <w:t>Đơn vị công tác:</w:t>
      </w:r>
      <w:r w:rsidR="00591B81" w:rsidRPr="003E70AF">
        <w:rPr>
          <w:rFonts w:ascii="Times New Roman" w:hAnsi="Times New Roman"/>
          <w:bCs/>
          <w:sz w:val="28"/>
          <w:szCs w:val="28"/>
        </w:rPr>
        <w:t xml:space="preserve"> Phòng Tuyển sinh – Đào tạo</w:t>
      </w:r>
    </w:p>
    <w:p w14:paraId="7A1E3346" w14:textId="261D74B1" w:rsidR="000A34CE" w:rsidRPr="003E70AF" w:rsidRDefault="000A34CE" w:rsidP="004E21BC">
      <w:pPr>
        <w:spacing w:before="120" w:after="120" w:line="288" w:lineRule="auto"/>
        <w:jc w:val="both"/>
        <w:rPr>
          <w:rFonts w:ascii="Times New Roman" w:hAnsi="Times New Roman"/>
          <w:sz w:val="28"/>
          <w:szCs w:val="28"/>
        </w:rPr>
      </w:pPr>
      <w:r w:rsidRPr="003E70AF">
        <w:rPr>
          <w:rFonts w:ascii="Times New Roman" w:hAnsi="Times New Roman"/>
          <w:b/>
          <w:bCs/>
          <w:sz w:val="28"/>
          <w:szCs w:val="28"/>
        </w:rPr>
        <w:t>Đặt vấn đề</w:t>
      </w:r>
      <w:r w:rsidRPr="003E70AF">
        <w:rPr>
          <w:rFonts w:ascii="Times New Roman" w:hAnsi="Times New Roman"/>
          <w:sz w:val="28"/>
          <w:szCs w:val="28"/>
        </w:rPr>
        <w:t xml:space="preserve">: </w:t>
      </w:r>
    </w:p>
    <w:p w14:paraId="51A5E024" w14:textId="77777777" w:rsidR="00F8199C" w:rsidRPr="00C02B1F" w:rsidRDefault="00F8199C" w:rsidP="004E21BC">
      <w:pPr>
        <w:spacing w:before="120" w:after="120" w:line="288" w:lineRule="auto"/>
        <w:ind w:firstLine="567"/>
        <w:jc w:val="both"/>
        <w:rPr>
          <w:rFonts w:ascii="Times New Roman" w:hAnsi="Times New Roman"/>
          <w:sz w:val="28"/>
          <w:szCs w:val="28"/>
        </w:rPr>
      </w:pPr>
      <w:r w:rsidRPr="00C02B1F">
        <w:rPr>
          <w:rFonts w:ascii="Times New Roman" w:hAnsi="Times New Roman"/>
          <w:sz w:val="28"/>
          <w:szCs w:val="28"/>
        </w:rPr>
        <w:t>Trước áp lực cạnh tranh của thị trường, việc tuyển sinh truyền thống như tư vấn tại trường hay sử dụng các ấn phẩm offline để truyền thông thương hiệu không còn hiệu quả như trước đây nữa.</w:t>
      </w:r>
    </w:p>
    <w:p w14:paraId="6394AF2D" w14:textId="77777777" w:rsidR="00F8199C" w:rsidRDefault="00F8199C" w:rsidP="004E21BC">
      <w:pPr>
        <w:spacing w:before="120" w:after="120" w:line="288" w:lineRule="auto"/>
        <w:ind w:firstLine="567"/>
        <w:jc w:val="both"/>
        <w:rPr>
          <w:rFonts w:ascii="Times New Roman" w:hAnsi="Times New Roman"/>
          <w:sz w:val="28"/>
          <w:szCs w:val="28"/>
        </w:rPr>
      </w:pPr>
      <w:r w:rsidRPr="00C02B1F">
        <w:rPr>
          <w:rFonts w:ascii="Times New Roman" w:hAnsi="Times New Roman"/>
          <w:sz w:val="28"/>
          <w:szCs w:val="28"/>
        </w:rPr>
        <w:t>Trong thời Cách mạng Công nghiệp 4.0, việc chọn trường đối với các em học sinh cuối cấp không còn theo kiểu truyền thống, phụ thuộc vào quyết định từ gia đình. Theo số liệu của một cuộc khảo sát từ 300 học sinh THPT FPT Hà Nội với nội dung: “Các yếu tố ảnh hưởng tới việc chọn trường của học sinh THPT FPT Hà Nội trong thời Cách mạng Công nghiệp 4.0” đã tìm ra được 7 yếu tố ảnh hưởng đến việc chọn trường của học sinh cuối cấp bao gồm: đặc điểm cá nhân, sự tham vấn của người thân, đặc điểm của trường, nỗ lực tuyển sinh từ các trường, cơ hội trúng tuyển, cơ hội sau khi ra trường và chương trình hướng nghiệp tại cấp trung học phổ thông.</w:t>
      </w:r>
    </w:p>
    <w:p w14:paraId="5A1132FA" w14:textId="77777777" w:rsidR="00F8199C" w:rsidRDefault="00F8199C" w:rsidP="004E21BC">
      <w:pPr>
        <w:spacing w:before="120" w:after="120" w:line="288" w:lineRule="auto"/>
        <w:ind w:firstLine="567"/>
        <w:jc w:val="both"/>
        <w:rPr>
          <w:rFonts w:ascii="Times New Roman" w:hAnsi="Times New Roman"/>
          <w:sz w:val="28"/>
          <w:szCs w:val="28"/>
        </w:rPr>
      </w:pPr>
      <w:r w:rsidRPr="00C02B1F">
        <w:rPr>
          <w:rFonts w:ascii="Times New Roman" w:hAnsi="Times New Roman"/>
          <w:sz w:val="28"/>
          <w:szCs w:val="28"/>
        </w:rPr>
        <w:t>Trong đó, yếu tố cá nhân về ngành đào tạo phù hợp sở thích và ngành đào tạo phù hợp năng lực là yếu tố chiếm tỉ lệ cao nhất; yếu tố cơ hội trúng tuyển là yếu tố chiếm tỉ lệ thấp nhất. Học sinh hiện nay có thể nắm được thông tin một cách rõ ràng từ nhiều nguồn trên mạng xã hội và các kênh trực tuyến. Các em có sự hiểu biết và tự chủ hơn trong quyết định của mình. Thêm vào đó, với cách tuyển sinh trong những năm gần đây, học sinh “khó” trượt đại học hơn, nếu không trúng tuyển nguyện vọng 1, các em có thể tiếp tục lựa chọn các trường học thấp điểm hơn. Vậy nên, đa phần học sinh không quá lo ngại về cơ hội trúng tuyển.</w:t>
      </w:r>
    </w:p>
    <w:p w14:paraId="60DD94A8" w14:textId="77777777" w:rsidR="00F8199C" w:rsidRDefault="00F8199C" w:rsidP="004E21BC">
      <w:pPr>
        <w:spacing w:before="120" w:after="120" w:line="288" w:lineRule="auto"/>
        <w:ind w:firstLine="567"/>
        <w:jc w:val="both"/>
        <w:rPr>
          <w:rFonts w:ascii="Times New Roman" w:hAnsi="Times New Roman"/>
          <w:sz w:val="28"/>
          <w:szCs w:val="28"/>
        </w:rPr>
      </w:pPr>
      <w:r w:rsidRPr="00C02B1F">
        <w:rPr>
          <w:rFonts w:ascii="Times New Roman" w:hAnsi="Times New Roman"/>
          <w:sz w:val="28"/>
          <w:szCs w:val="28"/>
        </w:rPr>
        <w:t>Phân tích chỉ ra số lượng học sinh chọn theo học nhóm ngành công nghệ thông tin tỉ lệ thuận với mức độ hiểu biết về cách mạng công nghiệp 4.0. Thêm vào đó, nhóm học sinh càng có hiểu biết rõ ràng về CMCN 4.0 thì càng có xu thế chọn các trường tư, trường quốc tế hoặc du học cho kế hoạch học tập tương lai.</w:t>
      </w:r>
    </w:p>
    <w:p w14:paraId="2F9CEA31" w14:textId="77777777" w:rsidR="00F8199C" w:rsidRPr="00C02B1F" w:rsidRDefault="00F8199C" w:rsidP="004E21BC">
      <w:pPr>
        <w:spacing w:before="120" w:after="120" w:line="288" w:lineRule="auto"/>
        <w:ind w:firstLine="567"/>
        <w:jc w:val="both"/>
        <w:rPr>
          <w:rFonts w:ascii="Times New Roman" w:hAnsi="Times New Roman"/>
          <w:sz w:val="28"/>
          <w:szCs w:val="28"/>
        </w:rPr>
      </w:pPr>
      <w:r w:rsidRPr="00C02B1F">
        <w:rPr>
          <w:rFonts w:ascii="Times New Roman" w:hAnsi="Times New Roman"/>
          <w:sz w:val="28"/>
          <w:szCs w:val="28"/>
        </w:rPr>
        <w:lastRenderedPageBreak/>
        <w:t>Chính vì vậy, công tác tuyển sinh trong cuộc cách mạng công nghiệp 4.0 cần phải thực hiện một cách hài hòa giữa truyền thống và hiện đạ</w:t>
      </w:r>
      <w:r>
        <w:rPr>
          <w:rFonts w:ascii="Times New Roman" w:hAnsi="Times New Roman"/>
          <w:sz w:val="28"/>
          <w:szCs w:val="28"/>
        </w:rPr>
        <w:t>i.</w:t>
      </w:r>
    </w:p>
    <w:p w14:paraId="547BF8BD" w14:textId="49A5EF05" w:rsidR="008913C8" w:rsidRPr="003E70AF" w:rsidRDefault="008913C8" w:rsidP="004E21BC">
      <w:pPr>
        <w:shd w:val="clear" w:color="auto" w:fill="FFFFFF"/>
        <w:spacing w:before="120" w:after="120" w:line="288" w:lineRule="auto"/>
        <w:ind w:firstLine="567"/>
        <w:jc w:val="both"/>
        <w:rPr>
          <w:rFonts w:ascii="Times New Roman" w:hAnsi="Times New Roman"/>
          <w:bCs/>
          <w:sz w:val="28"/>
          <w:szCs w:val="28"/>
        </w:rPr>
      </w:pPr>
      <w:r w:rsidRPr="003E70AF">
        <w:rPr>
          <w:rFonts w:ascii="Times New Roman" w:hAnsi="Times New Roman"/>
          <w:sz w:val="28"/>
          <w:szCs w:val="28"/>
        </w:rPr>
        <w:t xml:space="preserve">Vì lý do trên, tôi chọn đề tài </w:t>
      </w:r>
      <w:r w:rsidRPr="00737FA7">
        <w:rPr>
          <w:rFonts w:ascii="Times New Roman" w:hAnsi="Times New Roman"/>
          <w:b/>
          <w:sz w:val="28"/>
          <w:szCs w:val="28"/>
        </w:rPr>
        <w:t>“</w:t>
      </w:r>
      <w:r w:rsidR="00C66020" w:rsidRPr="00C66020">
        <w:rPr>
          <w:rFonts w:ascii="Times New Roman" w:hAnsi="Times New Roman"/>
          <w:b/>
          <w:sz w:val="28"/>
          <w:szCs w:val="28"/>
        </w:rPr>
        <w:t>Mô hình tuyển sinh thông minh tại Trường Cao đẳng Lý Tự Trọng Thành phố Hồ Chí Minh</w:t>
      </w:r>
      <w:r w:rsidRPr="00737FA7">
        <w:rPr>
          <w:rFonts w:ascii="Times New Roman" w:hAnsi="Times New Roman"/>
          <w:b/>
          <w:sz w:val="28"/>
          <w:szCs w:val="28"/>
        </w:rPr>
        <w:t>”</w:t>
      </w:r>
      <w:r w:rsidRPr="003E70AF">
        <w:rPr>
          <w:rFonts w:ascii="Times New Roman" w:hAnsi="Times New Roman"/>
          <w:b/>
          <w:sz w:val="28"/>
          <w:szCs w:val="28"/>
        </w:rPr>
        <w:t xml:space="preserve"> </w:t>
      </w:r>
      <w:r w:rsidRPr="003E70AF">
        <w:rPr>
          <w:rFonts w:ascii="Times New Roman" w:hAnsi="Times New Roman"/>
          <w:sz w:val="28"/>
          <w:szCs w:val="28"/>
        </w:rPr>
        <w:t>làm đề tài sáng kiến của bản thân.</w:t>
      </w:r>
    </w:p>
    <w:p w14:paraId="2DEAD4DB" w14:textId="11D4AA64" w:rsidR="000A34CE" w:rsidRPr="00F16DA0" w:rsidRDefault="000A34CE" w:rsidP="004E21BC">
      <w:pPr>
        <w:pStyle w:val="ListParagraph"/>
        <w:numPr>
          <w:ilvl w:val="0"/>
          <w:numId w:val="1"/>
        </w:numPr>
        <w:tabs>
          <w:tab w:val="left" w:pos="540"/>
        </w:tabs>
        <w:spacing w:before="120" w:after="120" w:line="288" w:lineRule="auto"/>
        <w:ind w:left="0" w:firstLine="0"/>
        <w:rPr>
          <w:rFonts w:ascii="Times New Roman" w:hAnsi="Times New Roman"/>
          <w:sz w:val="28"/>
          <w:szCs w:val="28"/>
        </w:rPr>
      </w:pPr>
      <w:r w:rsidRPr="003E70AF">
        <w:rPr>
          <w:rFonts w:ascii="Times New Roman" w:hAnsi="Times New Roman"/>
          <w:b/>
          <w:bCs/>
          <w:sz w:val="28"/>
          <w:szCs w:val="28"/>
        </w:rPr>
        <w:t xml:space="preserve">Thực trạng: </w:t>
      </w:r>
    </w:p>
    <w:p w14:paraId="3005BEEA" w14:textId="77777777" w:rsidR="00DF6AD9" w:rsidRPr="00DF6AD9" w:rsidRDefault="00DF6AD9" w:rsidP="004E21BC">
      <w:pPr>
        <w:tabs>
          <w:tab w:val="left" w:pos="720"/>
        </w:tabs>
        <w:spacing w:before="120" w:after="120" w:line="288" w:lineRule="auto"/>
        <w:ind w:firstLine="426"/>
        <w:contextualSpacing/>
        <w:jc w:val="both"/>
        <w:rPr>
          <w:rFonts w:ascii="Times New Roman" w:hAnsi="Times New Roman"/>
          <w:sz w:val="28"/>
          <w:szCs w:val="28"/>
        </w:rPr>
      </w:pPr>
      <w:r w:rsidRPr="00DF6AD9">
        <w:rPr>
          <w:rFonts w:ascii="Times New Roman" w:hAnsi="Times New Roman"/>
          <w:sz w:val="28"/>
          <w:szCs w:val="28"/>
        </w:rPr>
        <w:t>Trong những năm vừa qua, cùng với sự thay đổi về công tác tuyển sinh của cả nước, nhà trường cũng đã từng bước thay đổi trong công tác tư vấn, tuyển sinh để tạo sự tin tưởng cho học sinh cả nước khi đến nộp hồ sơ đăng ký xét tuyển tham gia học tập tại trường. Công tác tiếp nhận và xử lý hồ sơ tuyển sinh giữ vai trò rất quan trong trong việc tiếp nhận đầu vào của trường. Đây là bộ phận quan trọng trong việc cung cấp dữ liệu cho phần mềm đào tạo của trường. Quan sát, ghi nhận những sai sót thường mắc phải trong quá trình tiếp nhận hồ sơ tuyển sinh, trong quá trình xử lý, phân loại hồ sơ tuyển sinh. Từ đó có biện pháp khắc phục để nâng cao hiệu quả của công tác tuyển sinh.</w:t>
      </w:r>
    </w:p>
    <w:p w14:paraId="6779F2F1" w14:textId="77777777" w:rsidR="00DF6AD9" w:rsidRPr="00DF6AD9" w:rsidRDefault="00DF6AD9" w:rsidP="004E21BC">
      <w:pPr>
        <w:tabs>
          <w:tab w:val="left" w:pos="720"/>
        </w:tabs>
        <w:spacing w:before="120" w:after="120" w:line="288" w:lineRule="auto"/>
        <w:ind w:firstLine="426"/>
        <w:contextualSpacing/>
        <w:jc w:val="both"/>
        <w:rPr>
          <w:rFonts w:ascii="Times New Roman" w:hAnsi="Times New Roman"/>
          <w:sz w:val="28"/>
          <w:szCs w:val="28"/>
        </w:rPr>
      </w:pPr>
      <w:r w:rsidRPr="00DF6AD9">
        <w:rPr>
          <w:rFonts w:ascii="Times New Roman" w:hAnsi="Times New Roman"/>
          <w:sz w:val="28"/>
          <w:szCs w:val="28"/>
        </w:rPr>
        <w:t>Trong các kỳ tuyển sinh vừa qua, nhà trường đã luôn thay đổi để đáp ứng với nhu cầu công tác. Tuy nhiên, xã hội ngày một phát triển theo hướng công nghiệp hóa, hiện đại hóa. Theo đó, quy trình tuyển sinh cũng phải thay đổi theo hướng tích cực để phù hợp với sự phát triển của xã hội.</w:t>
      </w:r>
    </w:p>
    <w:p w14:paraId="4C6A02E2" w14:textId="65AD8653" w:rsidR="00DF6AD9" w:rsidRPr="00DF6AD9" w:rsidRDefault="00DF6AD9" w:rsidP="004E21BC">
      <w:pPr>
        <w:tabs>
          <w:tab w:val="left" w:pos="720"/>
        </w:tabs>
        <w:spacing w:before="120" w:after="120" w:line="288" w:lineRule="auto"/>
        <w:ind w:firstLine="426"/>
        <w:contextualSpacing/>
        <w:jc w:val="both"/>
        <w:rPr>
          <w:rFonts w:ascii="Times New Roman" w:hAnsi="Times New Roman"/>
          <w:sz w:val="28"/>
          <w:szCs w:val="28"/>
        </w:rPr>
      </w:pPr>
      <w:r w:rsidRPr="00DF6AD9">
        <w:rPr>
          <w:noProof/>
          <w:sz w:val="24"/>
          <w:szCs w:val="24"/>
        </w:rPr>
        <w:drawing>
          <wp:anchor distT="0" distB="0" distL="114300" distR="114300" simplePos="0" relativeHeight="251653632" behindDoc="0" locked="0" layoutInCell="1" allowOverlap="1" wp14:anchorId="40199213" wp14:editId="1BA2066E">
            <wp:simplePos x="0" y="0"/>
            <wp:positionH relativeFrom="column">
              <wp:posOffset>-347980</wp:posOffset>
            </wp:positionH>
            <wp:positionV relativeFrom="paragraph">
              <wp:posOffset>259080</wp:posOffset>
            </wp:positionV>
            <wp:extent cx="6381750" cy="3319145"/>
            <wp:effectExtent l="0" t="0" r="0" b="0"/>
            <wp:wrapSquare wrapText="bothSides"/>
            <wp:docPr id="3" name="Picture 3" descr="SO DO NAM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O DO NAM 2018"/>
                    <pic:cNvPicPr>
                      <a:picLocks noChangeAspect="1" noChangeArrowheads="1"/>
                    </pic:cNvPicPr>
                  </pic:nvPicPr>
                  <pic:blipFill>
                    <a:blip r:embed="rId8" cstate="print">
                      <a:extLst>
                        <a:ext uri="{28A0092B-C50C-407E-A947-70E740481C1C}">
                          <a14:useLocalDpi xmlns:a14="http://schemas.microsoft.com/office/drawing/2010/main" val="0"/>
                        </a:ext>
                      </a:extLst>
                    </a:blip>
                    <a:srcRect b="15443"/>
                    <a:stretch>
                      <a:fillRect/>
                    </a:stretch>
                  </pic:blipFill>
                  <pic:spPr bwMode="auto">
                    <a:xfrm>
                      <a:off x="0" y="0"/>
                      <a:ext cx="6381750" cy="33191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6AD9">
        <w:rPr>
          <w:rFonts w:ascii="Times New Roman" w:hAnsi="Times New Roman"/>
          <w:sz w:val="28"/>
          <w:szCs w:val="28"/>
        </w:rPr>
        <w:t>Năm học 2019-2020 nhà trường áp dụng công tác tư vấn tuyển sinh theo sơ đồ:</w:t>
      </w:r>
    </w:p>
    <w:p w14:paraId="2AEC3D84" w14:textId="525A1A3D" w:rsidR="00DF6AD9" w:rsidRPr="00DF6AD9" w:rsidRDefault="00DF6AD9" w:rsidP="004E21BC">
      <w:pPr>
        <w:spacing w:before="120" w:after="120" w:line="288" w:lineRule="auto"/>
        <w:jc w:val="center"/>
        <w:rPr>
          <w:rFonts w:ascii="Times New Roman" w:eastAsia="Times New Roman" w:hAnsi="Times New Roman"/>
          <w:bCs/>
          <w:i/>
          <w:sz w:val="26"/>
          <w:szCs w:val="26"/>
        </w:rPr>
      </w:pPr>
      <w:r w:rsidRPr="00DF6AD9">
        <w:rPr>
          <w:rFonts w:ascii="Times New Roman" w:eastAsia="Times New Roman" w:hAnsi="Times New Roman"/>
          <w:i/>
          <w:sz w:val="26"/>
          <w:szCs w:val="26"/>
        </w:rPr>
        <w:t>Sơ đồ minh họa - Quy trình tiếp nhận và xử lý hồ sơ tuyển sinh</w:t>
      </w:r>
    </w:p>
    <w:p w14:paraId="4400CD31" w14:textId="77777777" w:rsidR="00DF6AD9" w:rsidRPr="00DF6AD9" w:rsidRDefault="00DF6AD9" w:rsidP="004E21BC">
      <w:pPr>
        <w:spacing w:before="120" w:after="120" w:line="288" w:lineRule="auto"/>
        <w:ind w:firstLine="567"/>
        <w:jc w:val="both"/>
        <w:rPr>
          <w:rFonts w:ascii="Times New Roman" w:eastAsia="Times New Roman" w:hAnsi="Times New Roman"/>
          <w:bCs/>
          <w:sz w:val="28"/>
          <w:szCs w:val="28"/>
        </w:rPr>
      </w:pPr>
      <w:r w:rsidRPr="00DF6AD9">
        <w:rPr>
          <w:rFonts w:ascii="Times New Roman" w:eastAsia="Times New Roman" w:hAnsi="Times New Roman"/>
          <w:bCs/>
          <w:sz w:val="28"/>
          <w:szCs w:val="28"/>
        </w:rPr>
        <w:t>Diễn giải sơ đồ:</w:t>
      </w:r>
    </w:p>
    <w:p w14:paraId="6DCC9B47" w14:textId="77777777" w:rsidR="00DF6AD9" w:rsidRPr="00DF6AD9" w:rsidRDefault="00DF6AD9" w:rsidP="004E21BC">
      <w:pPr>
        <w:tabs>
          <w:tab w:val="left" w:pos="851"/>
        </w:tabs>
        <w:spacing w:before="120" w:after="120" w:line="288" w:lineRule="auto"/>
        <w:ind w:firstLine="567"/>
        <w:jc w:val="both"/>
        <w:rPr>
          <w:rFonts w:ascii="Times New Roman" w:eastAsia="Times New Roman" w:hAnsi="Times New Roman"/>
          <w:sz w:val="28"/>
          <w:szCs w:val="28"/>
        </w:rPr>
      </w:pPr>
      <w:r w:rsidRPr="00DF6AD9">
        <w:rPr>
          <w:rFonts w:ascii="Times New Roman" w:eastAsia="Times New Roman" w:hAnsi="Times New Roman"/>
          <w:b/>
          <w:bCs/>
          <w:sz w:val="28"/>
          <w:szCs w:val="28"/>
        </w:rPr>
        <w:t>BÀN 1</w:t>
      </w:r>
      <w:bookmarkStart w:id="0" w:name="_GoBack"/>
      <w:bookmarkEnd w:id="0"/>
    </w:p>
    <w:p w14:paraId="5D6DE1C3" w14:textId="77777777" w:rsidR="00DF6AD9" w:rsidRPr="00DF6AD9" w:rsidRDefault="00DF6AD9" w:rsidP="004E21BC">
      <w:pPr>
        <w:tabs>
          <w:tab w:val="left" w:pos="851"/>
        </w:tabs>
        <w:spacing w:before="120" w:after="120" w:line="288" w:lineRule="auto"/>
        <w:ind w:firstLine="567"/>
        <w:jc w:val="both"/>
        <w:rPr>
          <w:rFonts w:ascii="Times New Roman" w:eastAsia="Times New Roman" w:hAnsi="Times New Roman"/>
          <w:sz w:val="28"/>
          <w:szCs w:val="28"/>
        </w:rPr>
      </w:pPr>
      <w:r w:rsidRPr="00DF6AD9">
        <w:rPr>
          <w:rFonts w:ascii="Times New Roman" w:eastAsia="Times New Roman" w:hAnsi="Times New Roman"/>
          <w:b/>
          <w:bCs/>
          <w:sz w:val="28"/>
          <w:szCs w:val="28"/>
        </w:rPr>
        <w:lastRenderedPageBreak/>
        <w:t>1.1. Bộ phận Tư vấn</w:t>
      </w:r>
    </w:p>
    <w:p w14:paraId="5B7AD021" w14:textId="77777777" w:rsidR="00DF6AD9" w:rsidRPr="00DF6AD9" w:rsidRDefault="00DF6AD9" w:rsidP="004E21BC">
      <w:pPr>
        <w:numPr>
          <w:ilvl w:val="0"/>
          <w:numId w:val="23"/>
        </w:numPr>
        <w:tabs>
          <w:tab w:val="left" w:pos="851"/>
          <w:tab w:val="left" w:pos="1180"/>
        </w:tabs>
        <w:spacing w:before="120" w:after="120" w:line="288" w:lineRule="auto"/>
        <w:ind w:firstLine="567"/>
        <w:jc w:val="both"/>
        <w:rPr>
          <w:rFonts w:ascii="Times New Roman" w:eastAsia="Times New Roman" w:hAnsi="Times New Roman"/>
          <w:b/>
          <w:bCs/>
          <w:sz w:val="28"/>
          <w:szCs w:val="28"/>
        </w:rPr>
      </w:pPr>
      <w:r w:rsidRPr="00DF6AD9">
        <w:rPr>
          <w:rFonts w:ascii="Times New Roman" w:eastAsia="Times New Roman" w:hAnsi="Times New Roman"/>
          <w:b/>
          <w:bCs/>
          <w:sz w:val="28"/>
          <w:szCs w:val="28"/>
        </w:rPr>
        <w:t>Phân loại đối tượng thí sinh:</w:t>
      </w:r>
    </w:p>
    <w:p w14:paraId="118F571C" w14:textId="77777777" w:rsidR="00DF6AD9" w:rsidRPr="00DF6AD9" w:rsidRDefault="00DF6AD9" w:rsidP="004E21BC">
      <w:pPr>
        <w:numPr>
          <w:ilvl w:val="0"/>
          <w:numId w:val="24"/>
        </w:numPr>
        <w:tabs>
          <w:tab w:val="left" w:pos="851"/>
          <w:tab w:val="left" w:pos="1160"/>
        </w:tabs>
        <w:spacing w:before="120" w:after="120" w:line="288" w:lineRule="auto"/>
        <w:ind w:firstLine="567"/>
        <w:jc w:val="both"/>
        <w:rPr>
          <w:rFonts w:ascii="Times New Roman" w:eastAsia="Times New Roman" w:hAnsi="Times New Roman"/>
          <w:b/>
          <w:bCs/>
          <w:sz w:val="28"/>
          <w:szCs w:val="28"/>
        </w:rPr>
      </w:pPr>
      <w:r w:rsidRPr="00DF6AD9">
        <w:rPr>
          <w:rFonts w:ascii="Times New Roman" w:eastAsia="Times New Roman" w:hAnsi="Times New Roman"/>
          <w:b/>
          <w:bCs/>
          <w:sz w:val="28"/>
          <w:szCs w:val="28"/>
        </w:rPr>
        <w:t xml:space="preserve"> Trường hợp 1: Thí sinh đã đăng ký online:</w:t>
      </w:r>
    </w:p>
    <w:p w14:paraId="430D8DD6" w14:textId="77777777" w:rsidR="00DF6AD9" w:rsidRPr="00DF6AD9" w:rsidRDefault="00DF6AD9" w:rsidP="004E21BC">
      <w:pPr>
        <w:tabs>
          <w:tab w:val="left" w:pos="851"/>
        </w:tabs>
        <w:spacing w:before="120" w:after="120" w:line="288" w:lineRule="auto"/>
        <w:ind w:firstLine="567"/>
        <w:jc w:val="both"/>
        <w:rPr>
          <w:rFonts w:ascii="Times New Roman" w:eastAsia="Times New Roman" w:hAnsi="Times New Roman"/>
          <w:sz w:val="28"/>
          <w:szCs w:val="28"/>
        </w:rPr>
      </w:pPr>
      <w:r w:rsidRPr="00DF6AD9">
        <w:rPr>
          <w:rFonts w:ascii="Times New Roman" w:eastAsia="Times New Roman" w:hAnsi="Times New Roman"/>
          <w:sz w:val="28"/>
          <w:szCs w:val="28"/>
        </w:rPr>
        <w:t>+ Tra cứu thông tin, kiểm tra và hiệu chỉnh nội dung đã đăng ký online cho đầy đủ và chính xác;</w:t>
      </w:r>
    </w:p>
    <w:p w14:paraId="7A071B36" w14:textId="77777777" w:rsidR="00DF6AD9" w:rsidRPr="00DF6AD9" w:rsidRDefault="00DF6AD9" w:rsidP="004E21BC">
      <w:pPr>
        <w:numPr>
          <w:ilvl w:val="1"/>
          <w:numId w:val="25"/>
        </w:numPr>
        <w:tabs>
          <w:tab w:val="left" w:pos="851"/>
          <w:tab w:val="left" w:pos="1180"/>
        </w:tabs>
        <w:spacing w:before="120" w:after="120" w:line="288" w:lineRule="auto"/>
        <w:ind w:firstLine="567"/>
        <w:jc w:val="both"/>
        <w:rPr>
          <w:rFonts w:ascii="Times New Roman" w:eastAsia="Times New Roman" w:hAnsi="Times New Roman"/>
          <w:sz w:val="28"/>
          <w:szCs w:val="28"/>
        </w:rPr>
      </w:pPr>
      <w:r w:rsidRPr="00DF6AD9">
        <w:rPr>
          <w:rFonts w:ascii="Times New Roman" w:eastAsia="Times New Roman" w:hAnsi="Times New Roman"/>
          <w:sz w:val="28"/>
          <w:szCs w:val="28"/>
        </w:rPr>
        <w:t xml:space="preserve">In phiếu ĐKXT online  và </w:t>
      </w:r>
      <w:r w:rsidRPr="00DF6AD9">
        <w:rPr>
          <w:rFonts w:ascii="Times New Roman" w:eastAsia="Times New Roman" w:hAnsi="Times New Roman"/>
          <w:b/>
          <w:bCs/>
          <w:sz w:val="28"/>
          <w:szCs w:val="28"/>
        </w:rPr>
        <w:t>cho thí sinh ký xác nhận vào phiếu ĐKXT online</w:t>
      </w:r>
      <w:r w:rsidRPr="00DF6AD9">
        <w:rPr>
          <w:rFonts w:ascii="Times New Roman" w:eastAsia="Times New Roman" w:hAnsi="Times New Roman"/>
          <w:sz w:val="28"/>
          <w:szCs w:val="28"/>
        </w:rPr>
        <w:t>;</w:t>
      </w:r>
    </w:p>
    <w:p w14:paraId="7DABE9F7" w14:textId="77777777" w:rsidR="00DF6AD9" w:rsidRPr="00DF6AD9" w:rsidRDefault="00DF6AD9" w:rsidP="004E21BC">
      <w:pPr>
        <w:numPr>
          <w:ilvl w:val="1"/>
          <w:numId w:val="25"/>
        </w:numPr>
        <w:tabs>
          <w:tab w:val="left" w:pos="851"/>
          <w:tab w:val="left" w:pos="1180"/>
        </w:tabs>
        <w:spacing w:before="120" w:after="120" w:line="288" w:lineRule="auto"/>
        <w:ind w:firstLine="567"/>
        <w:jc w:val="both"/>
        <w:rPr>
          <w:rFonts w:ascii="Times New Roman" w:eastAsia="Times New Roman" w:hAnsi="Times New Roman"/>
          <w:sz w:val="28"/>
          <w:szCs w:val="28"/>
        </w:rPr>
      </w:pPr>
      <w:r w:rsidRPr="00DF6AD9">
        <w:rPr>
          <w:rFonts w:ascii="Times New Roman" w:eastAsia="Times New Roman" w:hAnsi="Times New Roman"/>
          <w:sz w:val="28"/>
          <w:szCs w:val="28"/>
        </w:rPr>
        <w:t>Hướng dẫn thí sinh chuẩn bị đầy đủ các hồ sơ để nộp khi làm thủ tục nhập học;</w:t>
      </w:r>
    </w:p>
    <w:p w14:paraId="473B929B" w14:textId="77777777" w:rsidR="00DF6AD9" w:rsidRPr="00DF6AD9" w:rsidRDefault="00DF6AD9" w:rsidP="004E21BC">
      <w:pPr>
        <w:numPr>
          <w:ilvl w:val="0"/>
          <w:numId w:val="25"/>
        </w:numPr>
        <w:tabs>
          <w:tab w:val="left" w:pos="851"/>
          <w:tab w:val="left" w:pos="1160"/>
        </w:tabs>
        <w:spacing w:before="120" w:after="120" w:line="288" w:lineRule="auto"/>
        <w:ind w:firstLine="567"/>
        <w:jc w:val="both"/>
        <w:rPr>
          <w:rFonts w:ascii="Times New Roman" w:eastAsia="Times New Roman" w:hAnsi="Times New Roman"/>
          <w:sz w:val="28"/>
          <w:szCs w:val="28"/>
        </w:rPr>
      </w:pPr>
      <w:r w:rsidRPr="00DF6AD9">
        <w:rPr>
          <w:rFonts w:ascii="Times New Roman" w:eastAsia="Times New Roman" w:hAnsi="Times New Roman"/>
          <w:sz w:val="28"/>
          <w:szCs w:val="28"/>
        </w:rPr>
        <w:t xml:space="preserve">Hướng dẫn thí sinh liên hệ nộp hồ sơ ĐKXT tại </w:t>
      </w:r>
      <w:r w:rsidRPr="00DF6AD9">
        <w:rPr>
          <w:rFonts w:ascii="Times New Roman" w:eastAsia="Times New Roman" w:hAnsi="Times New Roman"/>
          <w:b/>
          <w:bCs/>
          <w:sz w:val="28"/>
          <w:szCs w:val="28"/>
        </w:rPr>
        <w:t>bàn 2</w:t>
      </w:r>
      <w:r w:rsidRPr="00DF6AD9">
        <w:rPr>
          <w:rFonts w:ascii="Times New Roman" w:eastAsia="Times New Roman" w:hAnsi="Times New Roman"/>
          <w:sz w:val="28"/>
          <w:szCs w:val="28"/>
        </w:rPr>
        <w:t>.</w:t>
      </w:r>
    </w:p>
    <w:p w14:paraId="5374111C" w14:textId="77777777" w:rsidR="00DF6AD9" w:rsidRPr="00DF6AD9" w:rsidRDefault="00DF6AD9" w:rsidP="004E21BC">
      <w:pPr>
        <w:numPr>
          <w:ilvl w:val="0"/>
          <w:numId w:val="26"/>
        </w:numPr>
        <w:tabs>
          <w:tab w:val="left" w:pos="851"/>
          <w:tab w:val="left" w:pos="1160"/>
        </w:tabs>
        <w:spacing w:before="120" w:after="120" w:line="288" w:lineRule="auto"/>
        <w:ind w:firstLine="567"/>
        <w:jc w:val="both"/>
        <w:rPr>
          <w:rFonts w:ascii="Times New Roman" w:eastAsia="Times New Roman" w:hAnsi="Times New Roman"/>
          <w:b/>
          <w:bCs/>
          <w:sz w:val="28"/>
          <w:szCs w:val="28"/>
        </w:rPr>
      </w:pPr>
      <w:r w:rsidRPr="00DF6AD9">
        <w:rPr>
          <w:rFonts w:ascii="Times New Roman" w:eastAsia="Times New Roman" w:hAnsi="Times New Roman"/>
          <w:b/>
          <w:bCs/>
          <w:sz w:val="28"/>
          <w:szCs w:val="28"/>
        </w:rPr>
        <w:t xml:space="preserve"> Trường hợp 2: Thí sinh chưa đăng ký online:</w:t>
      </w:r>
    </w:p>
    <w:p w14:paraId="26C13FFB" w14:textId="77777777" w:rsidR="00DF6AD9" w:rsidRPr="00DF6AD9" w:rsidRDefault="00DF6AD9" w:rsidP="004E21BC">
      <w:pPr>
        <w:numPr>
          <w:ilvl w:val="0"/>
          <w:numId w:val="27"/>
        </w:numPr>
        <w:tabs>
          <w:tab w:val="left" w:pos="851"/>
          <w:tab w:val="left" w:pos="1160"/>
        </w:tabs>
        <w:spacing w:before="120" w:after="120" w:line="288" w:lineRule="auto"/>
        <w:ind w:firstLine="567"/>
        <w:jc w:val="both"/>
        <w:rPr>
          <w:rFonts w:ascii="Times New Roman" w:eastAsia="Times New Roman" w:hAnsi="Times New Roman"/>
          <w:sz w:val="28"/>
          <w:szCs w:val="28"/>
        </w:rPr>
      </w:pPr>
      <w:r w:rsidRPr="00DF6AD9">
        <w:rPr>
          <w:rFonts w:ascii="Times New Roman" w:eastAsia="Times New Roman" w:hAnsi="Times New Roman"/>
          <w:sz w:val="28"/>
          <w:szCs w:val="28"/>
        </w:rPr>
        <w:t>Tư vấn, hướng dẫn thí sinh chọn ngành nghề, bậc đào tạo;</w:t>
      </w:r>
    </w:p>
    <w:p w14:paraId="5EC04DBC" w14:textId="77777777" w:rsidR="00DF6AD9" w:rsidRPr="00DF6AD9" w:rsidRDefault="00DF6AD9" w:rsidP="004E21BC">
      <w:pPr>
        <w:numPr>
          <w:ilvl w:val="0"/>
          <w:numId w:val="27"/>
        </w:numPr>
        <w:tabs>
          <w:tab w:val="left" w:pos="851"/>
          <w:tab w:val="left" w:pos="1160"/>
        </w:tabs>
        <w:spacing w:before="120" w:after="120" w:line="288" w:lineRule="auto"/>
        <w:ind w:firstLine="567"/>
        <w:jc w:val="both"/>
        <w:rPr>
          <w:rFonts w:ascii="Times New Roman" w:eastAsia="Times New Roman" w:hAnsi="Times New Roman"/>
          <w:sz w:val="28"/>
          <w:szCs w:val="28"/>
        </w:rPr>
      </w:pPr>
      <w:r w:rsidRPr="00DF6AD9">
        <w:rPr>
          <w:rFonts w:ascii="Times New Roman" w:eastAsia="Times New Roman" w:hAnsi="Times New Roman"/>
          <w:sz w:val="28"/>
          <w:szCs w:val="28"/>
        </w:rPr>
        <w:t>Phát phiếu ĐKXT cho thí sinh;</w:t>
      </w:r>
    </w:p>
    <w:p w14:paraId="1272FF10" w14:textId="77777777" w:rsidR="00DF6AD9" w:rsidRPr="00DF6AD9" w:rsidRDefault="00DF6AD9" w:rsidP="004E21BC">
      <w:pPr>
        <w:tabs>
          <w:tab w:val="left" w:pos="851"/>
        </w:tabs>
        <w:spacing w:before="120" w:after="120" w:line="288" w:lineRule="auto"/>
        <w:ind w:firstLine="567"/>
        <w:jc w:val="both"/>
        <w:rPr>
          <w:rFonts w:ascii="Times New Roman" w:eastAsia="Times New Roman" w:hAnsi="Times New Roman"/>
          <w:sz w:val="28"/>
          <w:szCs w:val="28"/>
        </w:rPr>
      </w:pPr>
      <w:r w:rsidRPr="00DF6AD9">
        <w:rPr>
          <w:rFonts w:ascii="Times New Roman" w:eastAsia="Times New Roman" w:hAnsi="Times New Roman"/>
          <w:b/>
          <w:bCs/>
          <w:sz w:val="28"/>
          <w:szCs w:val="28"/>
        </w:rPr>
        <w:t>1.2. Bộ phận hướng dẫn viết phiếu đăng ký xét tuyển</w:t>
      </w:r>
    </w:p>
    <w:p w14:paraId="60AFD384" w14:textId="77777777" w:rsidR="00DF6AD9" w:rsidRPr="00DF6AD9" w:rsidRDefault="00DF6AD9" w:rsidP="004E21BC">
      <w:pPr>
        <w:numPr>
          <w:ilvl w:val="1"/>
          <w:numId w:val="28"/>
        </w:numPr>
        <w:tabs>
          <w:tab w:val="left" w:pos="851"/>
          <w:tab w:val="left" w:pos="1160"/>
        </w:tabs>
        <w:spacing w:before="120" w:after="120" w:line="288" w:lineRule="auto"/>
        <w:ind w:firstLine="567"/>
        <w:jc w:val="both"/>
        <w:rPr>
          <w:rFonts w:ascii="Times New Roman" w:eastAsia="Times New Roman" w:hAnsi="Times New Roman"/>
          <w:sz w:val="28"/>
          <w:szCs w:val="28"/>
        </w:rPr>
      </w:pPr>
      <w:r w:rsidRPr="00DF6AD9">
        <w:rPr>
          <w:rFonts w:ascii="Times New Roman" w:eastAsia="Times New Roman" w:hAnsi="Times New Roman"/>
          <w:sz w:val="28"/>
          <w:szCs w:val="28"/>
        </w:rPr>
        <w:t>Hướng dẫn thí sinh điền đầy đủ thông tin vào phiếu đăng ký xét tuyển;</w:t>
      </w:r>
    </w:p>
    <w:p w14:paraId="54524C76" w14:textId="77777777" w:rsidR="00DF6AD9" w:rsidRPr="00DF6AD9" w:rsidRDefault="00DF6AD9" w:rsidP="004E21BC">
      <w:pPr>
        <w:numPr>
          <w:ilvl w:val="2"/>
          <w:numId w:val="28"/>
        </w:numPr>
        <w:tabs>
          <w:tab w:val="left" w:pos="851"/>
          <w:tab w:val="left" w:pos="1180"/>
        </w:tabs>
        <w:spacing w:before="120" w:after="120" w:line="288" w:lineRule="auto"/>
        <w:ind w:firstLine="567"/>
        <w:jc w:val="both"/>
        <w:rPr>
          <w:rFonts w:ascii="Times New Roman" w:eastAsia="Times New Roman" w:hAnsi="Times New Roman"/>
          <w:sz w:val="28"/>
          <w:szCs w:val="28"/>
        </w:rPr>
      </w:pPr>
      <w:r w:rsidRPr="00DF6AD9">
        <w:rPr>
          <w:rFonts w:ascii="Times New Roman" w:eastAsia="Times New Roman" w:hAnsi="Times New Roman"/>
          <w:sz w:val="28"/>
          <w:szCs w:val="28"/>
        </w:rPr>
        <w:t>Hướng dẫn thí sinh chuẩn bị đầy đủ các hồ sơ để nộp khi làm thủ tục nhập học;</w:t>
      </w:r>
    </w:p>
    <w:p w14:paraId="744C3F14" w14:textId="77777777" w:rsidR="00DF6AD9" w:rsidRPr="00DF6AD9" w:rsidRDefault="00DF6AD9" w:rsidP="004E21BC">
      <w:pPr>
        <w:numPr>
          <w:ilvl w:val="1"/>
          <w:numId w:val="28"/>
        </w:numPr>
        <w:tabs>
          <w:tab w:val="left" w:pos="851"/>
          <w:tab w:val="left" w:pos="1160"/>
        </w:tabs>
        <w:spacing w:before="120" w:after="120" w:line="288" w:lineRule="auto"/>
        <w:ind w:firstLine="567"/>
        <w:jc w:val="both"/>
        <w:rPr>
          <w:rFonts w:ascii="Times New Roman" w:eastAsia="Times New Roman" w:hAnsi="Times New Roman"/>
          <w:sz w:val="28"/>
          <w:szCs w:val="28"/>
        </w:rPr>
      </w:pPr>
      <w:r w:rsidRPr="00DF6AD9">
        <w:rPr>
          <w:rFonts w:ascii="Times New Roman" w:eastAsia="Times New Roman" w:hAnsi="Times New Roman"/>
          <w:sz w:val="28"/>
          <w:szCs w:val="28"/>
        </w:rPr>
        <w:t xml:space="preserve">Hướng dẫn thí sinh liên hệ nộp hồ sơ ĐKXT tại </w:t>
      </w:r>
      <w:r w:rsidRPr="00DF6AD9">
        <w:rPr>
          <w:rFonts w:ascii="Times New Roman" w:eastAsia="Times New Roman" w:hAnsi="Times New Roman"/>
          <w:b/>
          <w:bCs/>
          <w:sz w:val="28"/>
          <w:szCs w:val="28"/>
        </w:rPr>
        <w:t>bàn 2</w:t>
      </w:r>
      <w:r w:rsidRPr="00DF6AD9">
        <w:rPr>
          <w:rFonts w:ascii="Times New Roman" w:eastAsia="Times New Roman" w:hAnsi="Times New Roman"/>
          <w:sz w:val="28"/>
          <w:szCs w:val="28"/>
        </w:rPr>
        <w:t>.</w:t>
      </w:r>
    </w:p>
    <w:p w14:paraId="2C1CD7E8" w14:textId="77777777" w:rsidR="00DF6AD9" w:rsidRPr="00DF6AD9" w:rsidRDefault="00DF6AD9" w:rsidP="004E21BC">
      <w:pPr>
        <w:tabs>
          <w:tab w:val="left" w:pos="620"/>
          <w:tab w:val="left" w:pos="851"/>
        </w:tabs>
        <w:spacing w:before="120" w:after="120" w:line="288" w:lineRule="auto"/>
        <w:ind w:firstLine="567"/>
        <w:jc w:val="both"/>
        <w:rPr>
          <w:rFonts w:ascii="Times New Roman" w:eastAsia="Times New Roman" w:hAnsi="Times New Roman"/>
          <w:b/>
          <w:bCs/>
          <w:sz w:val="28"/>
          <w:szCs w:val="28"/>
        </w:rPr>
      </w:pPr>
      <w:r w:rsidRPr="00DF6AD9">
        <w:rPr>
          <w:rFonts w:ascii="Times New Roman" w:eastAsia="Times New Roman" w:hAnsi="Times New Roman"/>
          <w:b/>
          <w:bCs/>
          <w:sz w:val="28"/>
          <w:szCs w:val="28"/>
        </w:rPr>
        <w:tab/>
        <w:t>BÀN 2</w:t>
      </w:r>
    </w:p>
    <w:p w14:paraId="699399A6" w14:textId="77777777" w:rsidR="00DF6AD9" w:rsidRPr="00DF6AD9" w:rsidRDefault="00DF6AD9" w:rsidP="004E21BC">
      <w:pPr>
        <w:tabs>
          <w:tab w:val="left" w:pos="851"/>
        </w:tabs>
        <w:spacing w:before="120" w:after="120" w:line="288" w:lineRule="auto"/>
        <w:ind w:firstLine="567"/>
        <w:jc w:val="both"/>
        <w:rPr>
          <w:rFonts w:ascii="Times New Roman" w:eastAsia="Times New Roman" w:hAnsi="Times New Roman"/>
          <w:sz w:val="28"/>
          <w:szCs w:val="28"/>
        </w:rPr>
      </w:pPr>
      <w:r w:rsidRPr="00DF6AD9">
        <w:rPr>
          <w:rFonts w:ascii="Times New Roman" w:eastAsia="Times New Roman" w:hAnsi="Times New Roman"/>
          <w:b/>
          <w:bCs/>
          <w:sz w:val="28"/>
          <w:szCs w:val="28"/>
        </w:rPr>
        <w:t>2.1. Bộ phận nhập dữ liệu vào phần mềm tuyển sinh</w:t>
      </w:r>
    </w:p>
    <w:p w14:paraId="5E7A6240" w14:textId="77777777" w:rsidR="00DF6AD9" w:rsidRPr="00DF6AD9" w:rsidRDefault="00DF6AD9" w:rsidP="004E21BC">
      <w:pPr>
        <w:numPr>
          <w:ilvl w:val="0"/>
          <w:numId w:val="29"/>
        </w:numPr>
        <w:tabs>
          <w:tab w:val="left" w:pos="851"/>
          <w:tab w:val="left" w:pos="980"/>
        </w:tabs>
        <w:spacing w:before="120" w:after="120" w:line="288" w:lineRule="auto"/>
        <w:ind w:firstLine="567"/>
        <w:jc w:val="both"/>
        <w:rPr>
          <w:rFonts w:ascii="Times New Roman" w:eastAsia="Times New Roman" w:hAnsi="Times New Roman"/>
          <w:b/>
          <w:bCs/>
          <w:sz w:val="28"/>
          <w:szCs w:val="28"/>
        </w:rPr>
      </w:pPr>
      <w:r w:rsidRPr="00DF6AD9">
        <w:rPr>
          <w:rFonts w:ascii="Times New Roman" w:eastAsia="Times New Roman" w:hAnsi="Times New Roman"/>
          <w:b/>
          <w:bCs/>
          <w:sz w:val="28"/>
          <w:szCs w:val="28"/>
        </w:rPr>
        <w:t xml:space="preserve"> Trường hợp 1: Phiếu ĐKXT bản in (thí sinh đã đăng ký online):</w:t>
      </w:r>
    </w:p>
    <w:p w14:paraId="18180F23" w14:textId="77777777" w:rsidR="00DF6AD9" w:rsidRPr="00DF6AD9" w:rsidRDefault="00DF6AD9" w:rsidP="004E21BC">
      <w:pPr>
        <w:numPr>
          <w:ilvl w:val="2"/>
          <w:numId w:val="29"/>
        </w:numPr>
        <w:tabs>
          <w:tab w:val="left" w:pos="851"/>
          <w:tab w:val="left" w:pos="1171"/>
        </w:tabs>
        <w:spacing w:before="120" w:after="120" w:line="288" w:lineRule="auto"/>
        <w:ind w:firstLine="567"/>
        <w:jc w:val="both"/>
        <w:rPr>
          <w:rFonts w:ascii="Times New Roman" w:eastAsia="Times New Roman" w:hAnsi="Times New Roman"/>
          <w:sz w:val="28"/>
          <w:szCs w:val="28"/>
        </w:rPr>
      </w:pPr>
      <w:r w:rsidRPr="00DF6AD9">
        <w:rPr>
          <w:rFonts w:ascii="Times New Roman" w:eastAsia="Times New Roman" w:hAnsi="Times New Roman"/>
          <w:sz w:val="28"/>
          <w:szCs w:val="28"/>
        </w:rPr>
        <w:t xml:space="preserve">Nhận phiếu ĐKXT và hồ sơ (nếu có) của thí sinh rồi </w:t>
      </w:r>
      <w:r w:rsidRPr="00DF6AD9">
        <w:rPr>
          <w:rFonts w:ascii="Times New Roman" w:eastAsia="Times New Roman" w:hAnsi="Times New Roman"/>
          <w:b/>
          <w:bCs/>
          <w:i/>
          <w:iCs/>
          <w:sz w:val="28"/>
          <w:szCs w:val="28"/>
        </w:rPr>
        <w:t>chuyển qua bộ phận xử lý cấp giấy báo</w:t>
      </w:r>
      <w:r w:rsidRPr="00DF6AD9">
        <w:rPr>
          <w:rFonts w:ascii="Times New Roman" w:eastAsia="Times New Roman" w:hAnsi="Times New Roman"/>
          <w:sz w:val="28"/>
          <w:szCs w:val="28"/>
        </w:rPr>
        <w:t xml:space="preserve"> </w:t>
      </w:r>
      <w:r w:rsidRPr="00DF6AD9">
        <w:rPr>
          <w:rFonts w:ascii="Times New Roman" w:eastAsia="Times New Roman" w:hAnsi="Times New Roman"/>
          <w:b/>
          <w:bCs/>
          <w:i/>
          <w:iCs/>
          <w:sz w:val="28"/>
          <w:szCs w:val="28"/>
        </w:rPr>
        <w:t>trúng tuyển;</w:t>
      </w:r>
    </w:p>
    <w:p w14:paraId="6E097C0B" w14:textId="77777777" w:rsidR="00DF6AD9" w:rsidRPr="00DF6AD9" w:rsidRDefault="00DF6AD9" w:rsidP="004E21BC">
      <w:pPr>
        <w:numPr>
          <w:ilvl w:val="2"/>
          <w:numId w:val="29"/>
        </w:numPr>
        <w:tabs>
          <w:tab w:val="left" w:pos="851"/>
          <w:tab w:val="left" w:pos="1160"/>
        </w:tabs>
        <w:spacing w:before="120" w:after="120" w:line="288" w:lineRule="auto"/>
        <w:ind w:firstLine="567"/>
        <w:jc w:val="both"/>
        <w:rPr>
          <w:rFonts w:ascii="Times New Roman" w:eastAsia="Times New Roman" w:hAnsi="Times New Roman"/>
          <w:sz w:val="28"/>
          <w:szCs w:val="28"/>
        </w:rPr>
      </w:pPr>
      <w:r w:rsidRPr="00DF6AD9">
        <w:rPr>
          <w:rFonts w:ascii="Times New Roman" w:eastAsia="Times New Roman" w:hAnsi="Times New Roman"/>
          <w:sz w:val="28"/>
          <w:szCs w:val="28"/>
        </w:rPr>
        <w:t>Hướng dẫn thí sinh đến ghế ngồi chờ gọi tên nhận giấy báo trúng tuyển;</w:t>
      </w:r>
    </w:p>
    <w:p w14:paraId="7CE89306" w14:textId="77777777" w:rsidR="00DF6AD9" w:rsidRPr="00DF6AD9" w:rsidRDefault="00DF6AD9" w:rsidP="004E21BC">
      <w:pPr>
        <w:numPr>
          <w:ilvl w:val="1"/>
          <w:numId w:val="29"/>
        </w:numPr>
        <w:tabs>
          <w:tab w:val="left" w:pos="851"/>
          <w:tab w:val="left" w:pos="1040"/>
        </w:tabs>
        <w:spacing w:before="120" w:after="120" w:line="288" w:lineRule="auto"/>
        <w:ind w:firstLine="567"/>
        <w:jc w:val="both"/>
        <w:rPr>
          <w:rFonts w:ascii="Times New Roman" w:eastAsia="Times New Roman" w:hAnsi="Times New Roman"/>
          <w:b/>
          <w:bCs/>
          <w:sz w:val="28"/>
          <w:szCs w:val="28"/>
        </w:rPr>
      </w:pPr>
      <w:r w:rsidRPr="00DF6AD9">
        <w:rPr>
          <w:rFonts w:ascii="Times New Roman" w:eastAsia="Times New Roman" w:hAnsi="Times New Roman"/>
          <w:b/>
          <w:bCs/>
          <w:sz w:val="28"/>
          <w:szCs w:val="28"/>
        </w:rPr>
        <w:t>Trường hợp 2: Phiếu ĐKXT bản viết tay (thí sinh không đăng ký online)</w:t>
      </w:r>
    </w:p>
    <w:p w14:paraId="015D5614" w14:textId="77777777" w:rsidR="00DF6AD9" w:rsidRPr="00DF6AD9" w:rsidRDefault="00DF6AD9" w:rsidP="004E21BC">
      <w:pPr>
        <w:numPr>
          <w:ilvl w:val="2"/>
          <w:numId w:val="29"/>
        </w:numPr>
        <w:tabs>
          <w:tab w:val="left" w:pos="851"/>
          <w:tab w:val="left" w:pos="1160"/>
        </w:tabs>
        <w:spacing w:before="120" w:after="120" w:line="288" w:lineRule="auto"/>
        <w:ind w:firstLine="567"/>
        <w:jc w:val="both"/>
        <w:rPr>
          <w:rFonts w:ascii="Times New Roman" w:eastAsia="Times New Roman" w:hAnsi="Times New Roman"/>
          <w:sz w:val="28"/>
          <w:szCs w:val="28"/>
        </w:rPr>
      </w:pPr>
      <w:r w:rsidRPr="00DF6AD9">
        <w:rPr>
          <w:rFonts w:ascii="Times New Roman" w:eastAsia="Times New Roman" w:hAnsi="Times New Roman"/>
          <w:sz w:val="28"/>
          <w:szCs w:val="28"/>
        </w:rPr>
        <w:t>Nhận phiếu ĐKXT và hồ sơ (nếu có) của thí sinh;</w:t>
      </w:r>
    </w:p>
    <w:p w14:paraId="74BBEB58" w14:textId="77777777" w:rsidR="00DF6AD9" w:rsidRPr="00DF6AD9" w:rsidRDefault="00DF6AD9" w:rsidP="004E21BC">
      <w:pPr>
        <w:numPr>
          <w:ilvl w:val="2"/>
          <w:numId w:val="29"/>
        </w:numPr>
        <w:tabs>
          <w:tab w:val="left" w:pos="851"/>
          <w:tab w:val="left" w:pos="1160"/>
        </w:tabs>
        <w:spacing w:before="120" w:after="120" w:line="288" w:lineRule="auto"/>
        <w:ind w:firstLine="567"/>
        <w:jc w:val="both"/>
        <w:rPr>
          <w:rFonts w:ascii="Times New Roman" w:eastAsia="Times New Roman" w:hAnsi="Times New Roman"/>
          <w:sz w:val="28"/>
          <w:szCs w:val="28"/>
        </w:rPr>
      </w:pPr>
      <w:r w:rsidRPr="00DF6AD9">
        <w:rPr>
          <w:rFonts w:ascii="Times New Roman" w:eastAsia="Times New Roman" w:hAnsi="Times New Roman"/>
          <w:sz w:val="28"/>
          <w:szCs w:val="28"/>
        </w:rPr>
        <w:t>Nhập thông tin trên phiếu đăng ký xét tuyển viết tay của thí sinh vào phần mềm tuyển sinh;</w:t>
      </w:r>
    </w:p>
    <w:p w14:paraId="68408401" w14:textId="77777777" w:rsidR="00DF6AD9" w:rsidRPr="00DF6AD9" w:rsidRDefault="00DF6AD9" w:rsidP="004E21BC">
      <w:pPr>
        <w:numPr>
          <w:ilvl w:val="2"/>
          <w:numId w:val="29"/>
        </w:numPr>
        <w:tabs>
          <w:tab w:val="left" w:pos="851"/>
          <w:tab w:val="left" w:pos="1180"/>
        </w:tabs>
        <w:spacing w:before="120" w:after="120" w:line="288" w:lineRule="auto"/>
        <w:ind w:firstLine="567"/>
        <w:jc w:val="both"/>
        <w:rPr>
          <w:rFonts w:ascii="Times New Roman" w:eastAsia="Times New Roman" w:hAnsi="Times New Roman"/>
          <w:sz w:val="28"/>
          <w:szCs w:val="28"/>
        </w:rPr>
      </w:pPr>
      <w:r w:rsidRPr="00DF6AD9">
        <w:rPr>
          <w:rFonts w:ascii="Times New Roman" w:eastAsia="Times New Roman" w:hAnsi="Times New Roman"/>
          <w:sz w:val="28"/>
          <w:szCs w:val="28"/>
        </w:rPr>
        <w:t xml:space="preserve">Chuyển phiếu ĐKXT và hồ sơ (nếu có) của thí sinh qua </w:t>
      </w:r>
      <w:r w:rsidRPr="00DF6AD9">
        <w:rPr>
          <w:rFonts w:ascii="Times New Roman" w:eastAsia="Times New Roman" w:hAnsi="Times New Roman"/>
          <w:b/>
          <w:bCs/>
          <w:sz w:val="28"/>
          <w:szCs w:val="28"/>
        </w:rPr>
        <w:t>bộ phận xử lý cấp giấy báo trúng tuyển.</w:t>
      </w:r>
    </w:p>
    <w:p w14:paraId="0E151B78" w14:textId="77777777" w:rsidR="00DF6AD9" w:rsidRPr="00DF6AD9" w:rsidRDefault="00DF6AD9" w:rsidP="004E21BC">
      <w:pPr>
        <w:numPr>
          <w:ilvl w:val="2"/>
          <w:numId w:val="29"/>
        </w:numPr>
        <w:tabs>
          <w:tab w:val="left" w:pos="851"/>
          <w:tab w:val="left" w:pos="1160"/>
        </w:tabs>
        <w:spacing w:before="120" w:after="120" w:line="288" w:lineRule="auto"/>
        <w:ind w:firstLine="567"/>
        <w:jc w:val="both"/>
        <w:rPr>
          <w:rFonts w:ascii="Times New Roman" w:eastAsia="Times New Roman" w:hAnsi="Times New Roman"/>
          <w:sz w:val="28"/>
          <w:szCs w:val="28"/>
        </w:rPr>
      </w:pPr>
      <w:r w:rsidRPr="00DF6AD9">
        <w:rPr>
          <w:rFonts w:ascii="Times New Roman" w:eastAsia="Times New Roman" w:hAnsi="Times New Roman"/>
          <w:sz w:val="28"/>
          <w:szCs w:val="28"/>
        </w:rPr>
        <w:t>Hướng dẫn thí sinh đến ghế ngồi chờ gọi tên nhận giấy báo trúng tuyển;</w:t>
      </w:r>
    </w:p>
    <w:p w14:paraId="5ACB7CCB" w14:textId="77777777" w:rsidR="00DF6AD9" w:rsidRPr="00DF6AD9" w:rsidRDefault="00DF6AD9" w:rsidP="004E21BC">
      <w:pPr>
        <w:tabs>
          <w:tab w:val="left" w:pos="851"/>
        </w:tabs>
        <w:spacing w:before="120" w:after="120" w:line="288" w:lineRule="auto"/>
        <w:ind w:firstLine="567"/>
        <w:jc w:val="both"/>
        <w:rPr>
          <w:rFonts w:ascii="Times New Roman" w:eastAsia="Times New Roman" w:hAnsi="Times New Roman"/>
          <w:sz w:val="28"/>
          <w:szCs w:val="28"/>
        </w:rPr>
      </w:pPr>
      <w:r w:rsidRPr="00DF6AD9">
        <w:rPr>
          <w:rFonts w:ascii="Times New Roman" w:eastAsia="Times New Roman" w:hAnsi="Times New Roman"/>
          <w:b/>
          <w:bCs/>
          <w:sz w:val="28"/>
          <w:szCs w:val="28"/>
        </w:rPr>
        <w:lastRenderedPageBreak/>
        <w:t xml:space="preserve">2.2. Bộ phận xử lý cấp giấy báo trúng tuyển: </w:t>
      </w:r>
      <w:r w:rsidRPr="00DF6AD9">
        <w:rPr>
          <w:rFonts w:ascii="Times New Roman" w:eastAsia="Times New Roman" w:hAnsi="Times New Roman"/>
          <w:sz w:val="28"/>
          <w:szCs w:val="28"/>
        </w:rPr>
        <w:t>Thực hiện phân loại hồ sơ trước khi in GBTT</w:t>
      </w:r>
    </w:p>
    <w:p w14:paraId="4B7F6C69" w14:textId="77777777" w:rsidR="00DF6AD9" w:rsidRPr="00DF6AD9" w:rsidRDefault="00DF6AD9" w:rsidP="004E21BC">
      <w:pPr>
        <w:numPr>
          <w:ilvl w:val="0"/>
          <w:numId w:val="30"/>
        </w:numPr>
        <w:tabs>
          <w:tab w:val="left" w:pos="851"/>
          <w:tab w:val="left" w:pos="900"/>
        </w:tabs>
        <w:spacing w:before="120" w:after="120" w:line="288" w:lineRule="auto"/>
        <w:ind w:firstLine="567"/>
        <w:jc w:val="both"/>
        <w:rPr>
          <w:rFonts w:ascii="Times New Roman" w:eastAsia="Times New Roman" w:hAnsi="Times New Roman"/>
          <w:b/>
          <w:bCs/>
          <w:sz w:val="28"/>
          <w:szCs w:val="28"/>
        </w:rPr>
      </w:pPr>
      <w:r w:rsidRPr="00DF6AD9">
        <w:rPr>
          <w:rFonts w:ascii="Times New Roman" w:eastAsia="Times New Roman" w:hAnsi="Times New Roman"/>
          <w:b/>
          <w:bCs/>
          <w:sz w:val="28"/>
          <w:szCs w:val="28"/>
        </w:rPr>
        <w:t xml:space="preserve"> Trường hợp 1: Thí sinh nộp đủ hồ sơ:</w:t>
      </w:r>
    </w:p>
    <w:p w14:paraId="726ECADD" w14:textId="77777777" w:rsidR="00DF6AD9" w:rsidRPr="00DF6AD9" w:rsidRDefault="00DF6AD9" w:rsidP="004E21BC">
      <w:pPr>
        <w:numPr>
          <w:ilvl w:val="1"/>
          <w:numId w:val="30"/>
        </w:numPr>
        <w:tabs>
          <w:tab w:val="left" w:pos="851"/>
          <w:tab w:val="left" w:pos="1220"/>
        </w:tabs>
        <w:spacing w:before="120" w:after="120" w:line="288" w:lineRule="auto"/>
        <w:ind w:firstLine="567"/>
        <w:jc w:val="both"/>
        <w:rPr>
          <w:rFonts w:ascii="Times New Roman" w:eastAsia="Times New Roman" w:hAnsi="Times New Roman"/>
          <w:sz w:val="28"/>
          <w:szCs w:val="28"/>
        </w:rPr>
      </w:pPr>
      <w:r w:rsidRPr="00DF6AD9">
        <w:rPr>
          <w:rFonts w:ascii="Times New Roman" w:eastAsia="Times New Roman" w:hAnsi="Times New Roman"/>
          <w:sz w:val="28"/>
          <w:szCs w:val="28"/>
        </w:rPr>
        <w:t>Thu toàn bộ hồ sơ bảng photo;</w:t>
      </w:r>
    </w:p>
    <w:p w14:paraId="1F696E82" w14:textId="77777777" w:rsidR="00DF6AD9" w:rsidRPr="00DF6AD9" w:rsidRDefault="00DF6AD9" w:rsidP="004E21BC">
      <w:pPr>
        <w:numPr>
          <w:ilvl w:val="2"/>
          <w:numId w:val="30"/>
        </w:numPr>
        <w:tabs>
          <w:tab w:val="left" w:pos="851"/>
          <w:tab w:val="left" w:pos="1220"/>
        </w:tabs>
        <w:spacing w:before="120" w:after="120" w:line="288" w:lineRule="auto"/>
        <w:ind w:firstLine="567"/>
        <w:jc w:val="both"/>
        <w:rPr>
          <w:rFonts w:ascii="Times New Roman" w:eastAsia="Times New Roman" w:hAnsi="Times New Roman"/>
          <w:sz w:val="28"/>
          <w:szCs w:val="28"/>
        </w:rPr>
      </w:pPr>
      <w:r w:rsidRPr="00DF6AD9">
        <w:rPr>
          <w:rFonts w:ascii="Times New Roman" w:eastAsia="Times New Roman" w:hAnsi="Times New Roman"/>
          <w:sz w:val="28"/>
          <w:szCs w:val="28"/>
        </w:rPr>
        <w:t>Kiểm tra các thông tin của thí sinh đối chiếu với hồ sơ thí sinh mang theo;</w:t>
      </w:r>
    </w:p>
    <w:p w14:paraId="2AC12C32" w14:textId="77777777" w:rsidR="00DF6AD9" w:rsidRPr="00DF6AD9" w:rsidRDefault="00DF6AD9" w:rsidP="004E21BC">
      <w:pPr>
        <w:numPr>
          <w:ilvl w:val="1"/>
          <w:numId w:val="31"/>
        </w:numPr>
        <w:tabs>
          <w:tab w:val="left" w:pos="851"/>
          <w:tab w:val="left" w:pos="1220"/>
        </w:tabs>
        <w:spacing w:before="120" w:after="120" w:line="288" w:lineRule="auto"/>
        <w:ind w:firstLine="567"/>
        <w:jc w:val="both"/>
        <w:rPr>
          <w:rFonts w:ascii="Times New Roman" w:eastAsia="Times New Roman" w:hAnsi="Times New Roman"/>
          <w:sz w:val="28"/>
          <w:szCs w:val="28"/>
        </w:rPr>
      </w:pPr>
      <w:r w:rsidRPr="00DF6AD9">
        <w:rPr>
          <w:rFonts w:ascii="Times New Roman" w:eastAsia="Times New Roman" w:hAnsi="Times New Roman"/>
          <w:sz w:val="28"/>
          <w:szCs w:val="28"/>
        </w:rPr>
        <w:t>Duyệt trúng tuyển cho thí sinh;</w:t>
      </w:r>
    </w:p>
    <w:p w14:paraId="4FC95221" w14:textId="77777777" w:rsidR="00DF6AD9" w:rsidRPr="00DF6AD9" w:rsidRDefault="00DF6AD9" w:rsidP="004E21BC">
      <w:pPr>
        <w:numPr>
          <w:ilvl w:val="1"/>
          <w:numId w:val="31"/>
        </w:numPr>
        <w:tabs>
          <w:tab w:val="left" w:pos="851"/>
          <w:tab w:val="left" w:pos="1220"/>
        </w:tabs>
        <w:spacing w:before="120" w:after="120" w:line="288" w:lineRule="auto"/>
        <w:ind w:firstLine="567"/>
        <w:jc w:val="both"/>
        <w:rPr>
          <w:rFonts w:ascii="Times New Roman" w:eastAsia="Times New Roman" w:hAnsi="Times New Roman"/>
          <w:sz w:val="28"/>
          <w:szCs w:val="28"/>
        </w:rPr>
      </w:pPr>
      <w:r w:rsidRPr="00DF6AD9">
        <w:rPr>
          <w:rFonts w:ascii="Times New Roman" w:eastAsia="Times New Roman" w:hAnsi="Times New Roman"/>
          <w:sz w:val="28"/>
          <w:szCs w:val="28"/>
        </w:rPr>
        <w:t>Cấp Giấy báo trúng tuyển;</w:t>
      </w:r>
    </w:p>
    <w:p w14:paraId="79609F44" w14:textId="77777777" w:rsidR="00DF6AD9" w:rsidRPr="00DF6AD9" w:rsidRDefault="00DF6AD9" w:rsidP="004E21BC">
      <w:pPr>
        <w:numPr>
          <w:ilvl w:val="2"/>
          <w:numId w:val="31"/>
        </w:numPr>
        <w:tabs>
          <w:tab w:val="left" w:pos="851"/>
          <w:tab w:val="left" w:pos="1220"/>
        </w:tabs>
        <w:spacing w:before="120" w:after="120" w:line="288" w:lineRule="auto"/>
        <w:ind w:firstLine="567"/>
        <w:jc w:val="both"/>
        <w:rPr>
          <w:rFonts w:ascii="Times New Roman" w:eastAsia="Times New Roman" w:hAnsi="Times New Roman"/>
          <w:sz w:val="28"/>
          <w:szCs w:val="28"/>
        </w:rPr>
      </w:pPr>
      <w:r w:rsidRPr="00DF6AD9">
        <w:rPr>
          <w:rFonts w:ascii="Times New Roman" w:eastAsia="Times New Roman" w:hAnsi="Times New Roman"/>
          <w:sz w:val="28"/>
          <w:szCs w:val="28"/>
        </w:rPr>
        <w:t xml:space="preserve">Ghi nhận lên Giấy báo trúng tuyển chữ </w:t>
      </w:r>
      <w:r w:rsidRPr="00DF6AD9">
        <w:rPr>
          <w:rFonts w:ascii="Times New Roman" w:eastAsia="Times New Roman" w:hAnsi="Times New Roman"/>
          <w:b/>
          <w:bCs/>
          <w:sz w:val="28"/>
          <w:szCs w:val="28"/>
        </w:rPr>
        <w:t>“OK”;</w:t>
      </w:r>
    </w:p>
    <w:p w14:paraId="0ACAE765" w14:textId="77777777" w:rsidR="00DF6AD9" w:rsidRPr="00DF6AD9" w:rsidRDefault="00DF6AD9" w:rsidP="004E21BC">
      <w:pPr>
        <w:numPr>
          <w:ilvl w:val="1"/>
          <w:numId w:val="32"/>
        </w:numPr>
        <w:tabs>
          <w:tab w:val="left" w:pos="851"/>
          <w:tab w:val="left" w:pos="1220"/>
        </w:tabs>
        <w:spacing w:before="120" w:after="120" w:line="288" w:lineRule="auto"/>
        <w:ind w:firstLine="567"/>
        <w:jc w:val="both"/>
        <w:rPr>
          <w:rFonts w:ascii="Times New Roman" w:eastAsia="Times New Roman" w:hAnsi="Times New Roman"/>
          <w:b/>
          <w:bCs/>
          <w:sz w:val="28"/>
          <w:szCs w:val="28"/>
        </w:rPr>
      </w:pPr>
      <w:r w:rsidRPr="00DF6AD9">
        <w:rPr>
          <w:rFonts w:ascii="Times New Roman" w:eastAsia="Times New Roman" w:hAnsi="Times New Roman"/>
          <w:b/>
          <w:bCs/>
          <w:sz w:val="28"/>
          <w:szCs w:val="28"/>
        </w:rPr>
        <w:t>Thu lệ phí xét tuyển thu 30.000 đồng/01 hồ sơ;</w:t>
      </w:r>
    </w:p>
    <w:p w14:paraId="251BD28D" w14:textId="77777777" w:rsidR="00DF6AD9" w:rsidRPr="00DF6AD9" w:rsidRDefault="00DF6AD9" w:rsidP="004E21BC">
      <w:pPr>
        <w:numPr>
          <w:ilvl w:val="2"/>
          <w:numId w:val="32"/>
        </w:numPr>
        <w:tabs>
          <w:tab w:val="left" w:pos="851"/>
          <w:tab w:val="left" w:pos="1220"/>
        </w:tabs>
        <w:spacing w:before="120" w:after="120" w:line="288" w:lineRule="auto"/>
        <w:ind w:firstLine="567"/>
        <w:jc w:val="both"/>
        <w:rPr>
          <w:rFonts w:ascii="Times New Roman" w:eastAsia="Times New Roman" w:hAnsi="Times New Roman"/>
          <w:sz w:val="28"/>
          <w:szCs w:val="28"/>
        </w:rPr>
      </w:pPr>
      <w:r w:rsidRPr="00DF6AD9">
        <w:rPr>
          <w:rFonts w:ascii="Times New Roman" w:eastAsia="Times New Roman" w:hAnsi="Times New Roman"/>
          <w:sz w:val="28"/>
          <w:szCs w:val="28"/>
        </w:rPr>
        <w:t>Hướng dẫn thí sinh quy trình làm thủ tục nhập học;</w:t>
      </w:r>
    </w:p>
    <w:p w14:paraId="3769424A" w14:textId="77777777" w:rsidR="00DF6AD9" w:rsidRPr="00DF6AD9" w:rsidRDefault="00DF6AD9" w:rsidP="004E21BC">
      <w:pPr>
        <w:numPr>
          <w:ilvl w:val="2"/>
          <w:numId w:val="32"/>
        </w:numPr>
        <w:tabs>
          <w:tab w:val="left" w:pos="851"/>
          <w:tab w:val="left" w:pos="1220"/>
        </w:tabs>
        <w:spacing w:before="120" w:after="120" w:line="288" w:lineRule="auto"/>
        <w:ind w:firstLine="567"/>
        <w:jc w:val="both"/>
        <w:rPr>
          <w:rFonts w:ascii="Times New Roman" w:eastAsia="Times New Roman" w:hAnsi="Times New Roman"/>
          <w:sz w:val="28"/>
          <w:szCs w:val="28"/>
        </w:rPr>
      </w:pPr>
      <w:r w:rsidRPr="00DF6AD9">
        <w:rPr>
          <w:rFonts w:ascii="Times New Roman" w:eastAsia="Times New Roman" w:hAnsi="Times New Roman"/>
          <w:sz w:val="28"/>
          <w:szCs w:val="28"/>
        </w:rPr>
        <w:t>Hướng dẫn thí sinh đến phòng KH-TC đóng tiền nhập học.</w:t>
      </w:r>
    </w:p>
    <w:p w14:paraId="5C20ED45" w14:textId="77777777" w:rsidR="00DF6AD9" w:rsidRPr="00DF6AD9" w:rsidRDefault="00DF6AD9" w:rsidP="004E21BC">
      <w:pPr>
        <w:numPr>
          <w:ilvl w:val="2"/>
          <w:numId w:val="32"/>
        </w:numPr>
        <w:tabs>
          <w:tab w:val="left" w:pos="851"/>
          <w:tab w:val="left" w:pos="1220"/>
        </w:tabs>
        <w:spacing w:before="120" w:after="120" w:line="288" w:lineRule="auto"/>
        <w:ind w:firstLine="567"/>
        <w:jc w:val="both"/>
        <w:rPr>
          <w:rFonts w:ascii="Times New Roman" w:eastAsia="Times New Roman" w:hAnsi="Times New Roman"/>
          <w:sz w:val="28"/>
          <w:szCs w:val="28"/>
        </w:rPr>
      </w:pPr>
      <w:r w:rsidRPr="00DF6AD9">
        <w:rPr>
          <w:rFonts w:ascii="Times New Roman" w:eastAsia="Times New Roman" w:hAnsi="Times New Roman"/>
          <w:sz w:val="28"/>
          <w:szCs w:val="28"/>
        </w:rPr>
        <w:t xml:space="preserve">Chuyển toàn bộ hồ sơ của thí sinh cho </w:t>
      </w:r>
      <w:r w:rsidRPr="00DF6AD9">
        <w:rPr>
          <w:rFonts w:ascii="Times New Roman" w:eastAsia="Times New Roman" w:hAnsi="Times New Roman"/>
          <w:b/>
          <w:bCs/>
          <w:sz w:val="28"/>
          <w:szCs w:val="28"/>
        </w:rPr>
        <w:t>bàn 3</w:t>
      </w:r>
      <w:r w:rsidRPr="00DF6AD9">
        <w:rPr>
          <w:rFonts w:ascii="Times New Roman" w:eastAsia="Times New Roman" w:hAnsi="Times New Roman"/>
          <w:sz w:val="28"/>
          <w:szCs w:val="28"/>
        </w:rPr>
        <w:t>.</w:t>
      </w:r>
    </w:p>
    <w:p w14:paraId="763B487B" w14:textId="77777777" w:rsidR="00DF6AD9" w:rsidRPr="00DF6AD9" w:rsidRDefault="00DF6AD9" w:rsidP="004E21BC">
      <w:pPr>
        <w:numPr>
          <w:ilvl w:val="0"/>
          <w:numId w:val="32"/>
        </w:numPr>
        <w:tabs>
          <w:tab w:val="left" w:pos="851"/>
          <w:tab w:val="left" w:pos="900"/>
        </w:tabs>
        <w:spacing w:before="120" w:after="120" w:line="288" w:lineRule="auto"/>
        <w:ind w:firstLine="567"/>
        <w:jc w:val="both"/>
        <w:rPr>
          <w:rFonts w:ascii="Times New Roman" w:eastAsia="Times New Roman" w:hAnsi="Times New Roman"/>
          <w:sz w:val="28"/>
          <w:szCs w:val="28"/>
        </w:rPr>
      </w:pPr>
      <w:r w:rsidRPr="00DF6AD9">
        <w:rPr>
          <w:rFonts w:ascii="Times New Roman" w:eastAsia="Times New Roman" w:hAnsi="Times New Roman"/>
          <w:b/>
          <w:bCs/>
          <w:sz w:val="28"/>
          <w:szCs w:val="28"/>
        </w:rPr>
        <w:t xml:space="preserve"> Trường hợp 2: Thí sinh nộp thiếu hồ sơ:</w:t>
      </w:r>
    </w:p>
    <w:p w14:paraId="5B587D69" w14:textId="77777777" w:rsidR="00DF6AD9" w:rsidRPr="00DF6AD9" w:rsidRDefault="00DF6AD9" w:rsidP="004E21BC">
      <w:pPr>
        <w:tabs>
          <w:tab w:val="left" w:pos="851"/>
        </w:tabs>
        <w:spacing w:before="120" w:after="120" w:line="288" w:lineRule="auto"/>
        <w:ind w:firstLine="567"/>
        <w:jc w:val="both"/>
        <w:rPr>
          <w:rFonts w:ascii="Times New Roman" w:eastAsia="Times New Roman" w:hAnsi="Times New Roman"/>
          <w:sz w:val="28"/>
          <w:szCs w:val="28"/>
        </w:rPr>
      </w:pPr>
      <w:r w:rsidRPr="00DF6AD9">
        <w:rPr>
          <w:rFonts w:ascii="Times New Roman" w:eastAsia="Times New Roman" w:hAnsi="Times New Roman"/>
          <w:b/>
          <w:bCs/>
          <w:sz w:val="28"/>
          <w:szCs w:val="28"/>
        </w:rPr>
        <w:t>Không có giấy chứng nhận tốt nghiệp (Bằng tốt nghiệp) nhưng có những hồ sơ khác</w:t>
      </w:r>
      <w:r w:rsidRPr="00DF6AD9">
        <w:rPr>
          <w:rFonts w:ascii="Times New Roman" w:eastAsia="Times New Roman" w:hAnsi="Times New Roman"/>
          <w:sz w:val="28"/>
          <w:szCs w:val="28"/>
        </w:rPr>
        <w:t>:</w:t>
      </w:r>
    </w:p>
    <w:p w14:paraId="6CD0002E" w14:textId="77777777" w:rsidR="00DF6AD9" w:rsidRPr="00DF6AD9" w:rsidRDefault="00DF6AD9" w:rsidP="004E21BC">
      <w:pPr>
        <w:numPr>
          <w:ilvl w:val="0"/>
          <w:numId w:val="33"/>
        </w:numPr>
        <w:tabs>
          <w:tab w:val="left" w:pos="851"/>
          <w:tab w:val="left" w:pos="1220"/>
        </w:tabs>
        <w:spacing w:before="120" w:after="120" w:line="288" w:lineRule="auto"/>
        <w:ind w:firstLine="567"/>
        <w:jc w:val="both"/>
        <w:rPr>
          <w:rFonts w:ascii="Times New Roman" w:eastAsia="Times New Roman" w:hAnsi="Times New Roman"/>
          <w:sz w:val="28"/>
          <w:szCs w:val="28"/>
        </w:rPr>
      </w:pPr>
      <w:r w:rsidRPr="00DF6AD9">
        <w:rPr>
          <w:rFonts w:ascii="Times New Roman" w:eastAsia="Times New Roman" w:hAnsi="Times New Roman"/>
          <w:sz w:val="28"/>
          <w:szCs w:val="28"/>
        </w:rPr>
        <w:t>Thu toàn bộ hồ sơ bảng photo;</w:t>
      </w:r>
    </w:p>
    <w:p w14:paraId="02A3D927" w14:textId="77777777" w:rsidR="00DF6AD9" w:rsidRPr="00DF6AD9" w:rsidRDefault="00DF6AD9" w:rsidP="004E21BC">
      <w:pPr>
        <w:numPr>
          <w:ilvl w:val="1"/>
          <w:numId w:val="33"/>
        </w:numPr>
        <w:tabs>
          <w:tab w:val="left" w:pos="851"/>
          <w:tab w:val="left" w:pos="1220"/>
        </w:tabs>
        <w:spacing w:before="120" w:after="120" w:line="288" w:lineRule="auto"/>
        <w:ind w:firstLine="567"/>
        <w:jc w:val="both"/>
        <w:rPr>
          <w:rFonts w:ascii="Times New Roman" w:eastAsia="Times New Roman" w:hAnsi="Times New Roman"/>
          <w:sz w:val="28"/>
          <w:szCs w:val="28"/>
        </w:rPr>
      </w:pPr>
      <w:r w:rsidRPr="00DF6AD9">
        <w:rPr>
          <w:rFonts w:ascii="Times New Roman" w:eastAsia="Times New Roman" w:hAnsi="Times New Roman"/>
          <w:sz w:val="28"/>
          <w:szCs w:val="28"/>
        </w:rPr>
        <w:t>Kiểm tra các thông tin của thí sinh đối chiếu với hồ sơ thí sinh mang theo;</w:t>
      </w:r>
    </w:p>
    <w:p w14:paraId="62CE6B22" w14:textId="77777777" w:rsidR="00DF6AD9" w:rsidRPr="00DF6AD9" w:rsidRDefault="00DF6AD9" w:rsidP="004E21BC">
      <w:pPr>
        <w:numPr>
          <w:ilvl w:val="0"/>
          <w:numId w:val="34"/>
        </w:numPr>
        <w:tabs>
          <w:tab w:val="left" w:pos="851"/>
          <w:tab w:val="left" w:pos="1220"/>
        </w:tabs>
        <w:spacing w:before="120" w:after="120" w:line="288" w:lineRule="auto"/>
        <w:ind w:firstLine="567"/>
        <w:jc w:val="both"/>
        <w:rPr>
          <w:rFonts w:ascii="Times New Roman" w:eastAsia="Times New Roman" w:hAnsi="Times New Roman"/>
          <w:sz w:val="28"/>
          <w:szCs w:val="28"/>
        </w:rPr>
      </w:pPr>
      <w:r w:rsidRPr="00DF6AD9">
        <w:rPr>
          <w:rFonts w:ascii="Times New Roman" w:eastAsia="Times New Roman" w:hAnsi="Times New Roman"/>
          <w:sz w:val="28"/>
          <w:szCs w:val="28"/>
        </w:rPr>
        <w:t>Duyệt trúng tuyển cho thí sinh;</w:t>
      </w:r>
    </w:p>
    <w:p w14:paraId="23F0D983" w14:textId="77777777" w:rsidR="00DF6AD9" w:rsidRPr="00DF6AD9" w:rsidRDefault="00DF6AD9" w:rsidP="004E21BC">
      <w:pPr>
        <w:tabs>
          <w:tab w:val="left" w:pos="851"/>
        </w:tabs>
        <w:spacing w:before="120" w:after="120" w:line="288" w:lineRule="auto"/>
        <w:ind w:firstLine="567"/>
        <w:jc w:val="both"/>
        <w:rPr>
          <w:rFonts w:ascii="Times New Roman" w:eastAsia="Times New Roman" w:hAnsi="Times New Roman"/>
          <w:sz w:val="28"/>
          <w:szCs w:val="28"/>
        </w:rPr>
      </w:pPr>
      <w:bookmarkStart w:id="1" w:name="page2"/>
      <w:bookmarkEnd w:id="1"/>
      <w:r w:rsidRPr="00DF6AD9">
        <w:rPr>
          <w:rFonts w:ascii="Times New Roman" w:eastAsia="Times New Roman" w:hAnsi="Times New Roman"/>
          <w:sz w:val="28"/>
          <w:szCs w:val="28"/>
        </w:rPr>
        <w:t>4. Cấp mã hồ sơ</w:t>
      </w:r>
      <w:r w:rsidRPr="00DF6AD9">
        <w:rPr>
          <w:rFonts w:ascii="Times New Roman" w:eastAsia="Times New Roman" w:hAnsi="Times New Roman"/>
          <w:b/>
          <w:bCs/>
          <w:sz w:val="28"/>
          <w:szCs w:val="28"/>
        </w:rPr>
        <w:t>;</w:t>
      </w:r>
    </w:p>
    <w:p w14:paraId="69D53F1E" w14:textId="77777777" w:rsidR="00DF6AD9" w:rsidRPr="00DF6AD9" w:rsidRDefault="00DF6AD9" w:rsidP="004E21BC">
      <w:pPr>
        <w:numPr>
          <w:ilvl w:val="1"/>
          <w:numId w:val="35"/>
        </w:numPr>
        <w:tabs>
          <w:tab w:val="left" w:pos="851"/>
          <w:tab w:val="left" w:pos="1224"/>
        </w:tabs>
        <w:spacing w:before="120" w:after="120" w:line="288" w:lineRule="auto"/>
        <w:ind w:firstLine="567"/>
        <w:jc w:val="both"/>
        <w:rPr>
          <w:rFonts w:ascii="Times New Roman" w:eastAsia="Times New Roman" w:hAnsi="Times New Roman"/>
          <w:sz w:val="28"/>
          <w:szCs w:val="28"/>
        </w:rPr>
      </w:pPr>
      <w:r w:rsidRPr="00DF6AD9">
        <w:rPr>
          <w:rFonts w:ascii="Times New Roman" w:eastAsia="Times New Roman" w:hAnsi="Times New Roman"/>
          <w:sz w:val="28"/>
          <w:szCs w:val="28"/>
        </w:rPr>
        <w:t>Hướng dẫn thí sinh quy trình bổ sung hồ sơ và làm thủ tục nhập học;</w:t>
      </w:r>
    </w:p>
    <w:p w14:paraId="34E35B82" w14:textId="77777777" w:rsidR="00DF6AD9" w:rsidRPr="00DF6AD9" w:rsidRDefault="00DF6AD9" w:rsidP="004E21BC">
      <w:pPr>
        <w:numPr>
          <w:ilvl w:val="1"/>
          <w:numId w:val="35"/>
        </w:numPr>
        <w:tabs>
          <w:tab w:val="left" w:pos="851"/>
          <w:tab w:val="left" w:pos="1224"/>
        </w:tabs>
        <w:spacing w:before="120" w:after="120" w:line="288" w:lineRule="auto"/>
        <w:ind w:firstLine="567"/>
        <w:jc w:val="both"/>
        <w:rPr>
          <w:rFonts w:ascii="Times New Roman" w:eastAsia="Times New Roman" w:hAnsi="Times New Roman"/>
          <w:sz w:val="28"/>
          <w:szCs w:val="28"/>
        </w:rPr>
      </w:pPr>
      <w:r w:rsidRPr="00DF6AD9">
        <w:rPr>
          <w:rFonts w:ascii="Times New Roman" w:eastAsia="Times New Roman" w:hAnsi="Times New Roman"/>
          <w:sz w:val="28"/>
          <w:szCs w:val="28"/>
        </w:rPr>
        <w:t>Hướng dẫn thí sinh đến phòng KH-TC đóng tiền nhập học.</w:t>
      </w:r>
    </w:p>
    <w:p w14:paraId="113A5C80" w14:textId="77777777" w:rsidR="00DF6AD9" w:rsidRPr="00DF6AD9" w:rsidRDefault="00DF6AD9" w:rsidP="004E21BC">
      <w:pPr>
        <w:numPr>
          <w:ilvl w:val="1"/>
          <w:numId w:val="35"/>
        </w:numPr>
        <w:tabs>
          <w:tab w:val="left" w:pos="851"/>
          <w:tab w:val="left" w:pos="1224"/>
        </w:tabs>
        <w:spacing w:before="120" w:after="120" w:line="288" w:lineRule="auto"/>
        <w:ind w:firstLine="567"/>
        <w:jc w:val="both"/>
        <w:rPr>
          <w:rFonts w:ascii="Times New Roman" w:eastAsia="Times New Roman" w:hAnsi="Times New Roman"/>
          <w:sz w:val="28"/>
          <w:szCs w:val="28"/>
        </w:rPr>
      </w:pPr>
      <w:r w:rsidRPr="00DF6AD9">
        <w:rPr>
          <w:rFonts w:ascii="Times New Roman" w:eastAsia="Times New Roman" w:hAnsi="Times New Roman"/>
          <w:sz w:val="28"/>
          <w:szCs w:val="28"/>
        </w:rPr>
        <w:t>Chuyển toàn bộ hồ sơ cho thí sinh.</w:t>
      </w:r>
    </w:p>
    <w:p w14:paraId="06FB5EEA" w14:textId="77777777" w:rsidR="00DF6AD9" w:rsidRPr="00DF6AD9" w:rsidRDefault="00DF6AD9" w:rsidP="004E21BC">
      <w:pPr>
        <w:tabs>
          <w:tab w:val="left" w:pos="851"/>
        </w:tabs>
        <w:spacing w:before="120" w:after="120" w:line="288" w:lineRule="auto"/>
        <w:ind w:firstLine="567"/>
        <w:jc w:val="both"/>
        <w:rPr>
          <w:rFonts w:ascii="Times New Roman" w:eastAsia="Times New Roman" w:hAnsi="Times New Roman"/>
          <w:sz w:val="28"/>
          <w:szCs w:val="28"/>
        </w:rPr>
      </w:pPr>
      <w:r w:rsidRPr="00DF6AD9">
        <w:rPr>
          <w:rFonts w:ascii="Times New Roman" w:eastAsia="Times New Roman" w:hAnsi="Times New Roman"/>
          <w:b/>
          <w:bCs/>
          <w:sz w:val="28"/>
          <w:szCs w:val="28"/>
        </w:rPr>
        <w:t>Có giấy chứng nhận tốt nghiệp (Bằng tốt nghiệp)</w:t>
      </w:r>
      <w:r w:rsidRPr="00DF6AD9">
        <w:rPr>
          <w:rFonts w:ascii="Times New Roman" w:eastAsia="Times New Roman" w:hAnsi="Times New Roman"/>
          <w:sz w:val="28"/>
          <w:szCs w:val="28"/>
        </w:rPr>
        <w:t>:</w:t>
      </w:r>
    </w:p>
    <w:p w14:paraId="7474E443" w14:textId="77777777" w:rsidR="00DF6AD9" w:rsidRPr="00DF6AD9" w:rsidRDefault="00DF6AD9" w:rsidP="004E21BC">
      <w:pPr>
        <w:numPr>
          <w:ilvl w:val="1"/>
          <w:numId w:val="36"/>
        </w:numPr>
        <w:tabs>
          <w:tab w:val="left" w:pos="851"/>
          <w:tab w:val="left" w:pos="1224"/>
        </w:tabs>
        <w:spacing w:before="120" w:after="120" w:line="288" w:lineRule="auto"/>
        <w:ind w:firstLine="567"/>
        <w:jc w:val="both"/>
        <w:rPr>
          <w:rFonts w:ascii="Times New Roman" w:eastAsia="Times New Roman" w:hAnsi="Times New Roman"/>
          <w:sz w:val="28"/>
          <w:szCs w:val="28"/>
        </w:rPr>
      </w:pPr>
      <w:r w:rsidRPr="00DF6AD9">
        <w:rPr>
          <w:rFonts w:ascii="Times New Roman" w:eastAsia="Times New Roman" w:hAnsi="Times New Roman"/>
          <w:sz w:val="28"/>
          <w:szCs w:val="28"/>
        </w:rPr>
        <w:t>Thu toàn bộ hồ sơ bảng photo;</w:t>
      </w:r>
    </w:p>
    <w:p w14:paraId="4365D374" w14:textId="77777777" w:rsidR="00DF6AD9" w:rsidRPr="00DF6AD9" w:rsidRDefault="00DF6AD9" w:rsidP="004E21BC">
      <w:pPr>
        <w:numPr>
          <w:ilvl w:val="1"/>
          <w:numId w:val="36"/>
        </w:numPr>
        <w:tabs>
          <w:tab w:val="left" w:pos="851"/>
          <w:tab w:val="left" w:pos="1224"/>
        </w:tabs>
        <w:spacing w:before="120" w:after="120" w:line="288" w:lineRule="auto"/>
        <w:ind w:firstLine="567"/>
        <w:jc w:val="both"/>
        <w:rPr>
          <w:rFonts w:ascii="Times New Roman" w:eastAsia="Times New Roman" w:hAnsi="Times New Roman"/>
          <w:sz w:val="28"/>
          <w:szCs w:val="28"/>
        </w:rPr>
      </w:pPr>
      <w:r w:rsidRPr="00DF6AD9">
        <w:rPr>
          <w:rFonts w:ascii="Times New Roman" w:eastAsia="Times New Roman" w:hAnsi="Times New Roman"/>
          <w:sz w:val="28"/>
          <w:szCs w:val="28"/>
        </w:rPr>
        <w:t>Kiểm tra các thông tin của thí sinh đối chiếu với hồ sơ thí sinh mang theo;</w:t>
      </w:r>
    </w:p>
    <w:p w14:paraId="346DDF62" w14:textId="77777777" w:rsidR="00DF6AD9" w:rsidRPr="00DF6AD9" w:rsidRDefault="00DF6AD9" w:rsidP="004E21BC">
      <w:pPr>
        <w:numPr>
          <w:ilvl w:val="0"/>
          <w:numId w:val="37"/>
        </w:numPr>
        <w:tabs>
          <w:tab w:val="left" w:pos="851"/>
          <w:tab w:val="left" w:pos="1224"/>
        </w:tabs>
        <w:spacing w:before="120" w:after="120" w:line="288" w:lineRule="auto"/>
        <w:ind w:firstLine="567"/>
        <w:jc w:val="both"/>
        <w:rPr>
          <w:rFonts w:ascii="Times New Roman" w:eastAsia="Times New Roman" w:hAnsi="Times New Roman"/>
          <w:sz w:val="28"/>
          <w:szCs w:val="28"/>
        </w:rPr>
      </w:pPr>
      <w:r w:rsidRPr="00DF6AD9">
        <w:rPr>
          <w:rFonts w:ascii="Times New Roman" w:eastAsia="Times New Roman" w:hAnsi="Times New Roman"/>
          <w:sz w:val="28"/>
          <w:szCs w:val="28"/>
        </w:rPr>
        <w:t>Duyệt trúng tuyển cho thí sinh;</w:t>
      </w:r>
    </w:p>
    <w:p w14:paraId="761F8F0F" w14:textId="77777777" w:rsidR="00DF6AD9" w:rsidRPr="00DF6AD9" w:rsidRDefault="00DF6AD9" w:rsidP="004E21BC">
      <w:pPr>
        <w:tabs>
          <w:tab w:val="left" w:pos="851"/>
        </w:tabs>
        <w:spacing w:before="120" w:after="120" w:line="288" w:lineRule="auto"/>
        <w:ind w:firstLine="567"/>
        <w:jc w:val="both"/>
        <w:rPr>
          <w:rFonts w:ascii="Times New Roman" w:eastAsia="Times New Roman" w:hAnsi="Times New Roman"/>
          <w:sz w:val="28"/>
          <w:szCs w:val="28"/>
        </w:rPr>
      </w:pPr>
      <w:r w:rsidRPr="00DF6AD9">
        <w:rPr>
          <w:rFonts w:ascii="Times New Roman" w:eastAsia="Times New Roman" w:hAnsi="Times New Roman"/>
          <w:sz w:val="28"/>
          <w:szCs w:val="28"/>
        </w:rPr>
        <w:t>4. Cấp Giấy báo trúng tuyển;</w:t>
      </w:r>
    </w:p>
    <w:p w14:paraId="33C03833" w14:textId="77777777" w:rsidR="00DF6AD9" w:rsidRPr="00DF6AD9" w:rsidRDefault="00DF6AD9" w:rsidP="004E21BC">
      <w:pPr>
        <w:tabs>
          <w:tab w:val="left" w:pos="851"/>
        </w:tabs>
        <w:spacing w:before="120" w:after="120" w:line="288" w:lineRule="auto"/>
        <w:ind w:firstLine="567"/>
        <w:jc w:val="both"/>
        <w:rPr>
          <w:rFonts w:ascii="Times New Roman" w:eastAsia="Times New Roman" w:hAnsi="Times New Roman"/>
          <w:sz w:val="28"/>
          <w:szCs w:val="28"/>
        </w:rPr>
      </w:pPr>
      <w:r w:rsidRPr="00DF6AD9">
        <w:rPr>
          <w:rFonts w:ascii="Times New Roman" w:eastAsia="Times New Roman" w:hAnsi="Times New Roman"/>
          <w:b/>
          <w:bCs/>
          <w:sz w:val="28"/>
          <w:szCs w:val="28"/>
        </w:rPr>
        <w:t>5. Thu lệ phí xét tuyển thu 30.000 đồng/01 hồ sơ;</w:t>
      </w:r>
    </w:p>
    <w:p w14:paraId="7038B8D8" w14:textId="77777777" w:rsidR="00DF6AD9" w:rsidRPr="00DF6AD9" w:rsidRDefault="00DF6AD9" w:rsidP="004E21BC">
      <w:pPr>
        <w:numPr>
          <w:ilvl w:val="1"/>
          <w:numId w:val="38"/>
        </w:numPr>
        <w:tabs>
          <w:tab w:val="left" w:pos="851"/>
          <w:tab w:val="left" w:pos="1224"/>
        </w:tabs>
        <w:spacing w:before="120" w:after="120" w:line="288" w:lineRule="auto"/>
        <w:ind w:firstLine="567"/>
        <w:jc w:val="both"/>
        <w:rPr>
          <w:rFonts w:ascii="Times New Roman" w:eastAsia="Times New Roman" w:hAnsi="Times New Roman"/>
          <w:sz w:val="28"/>
          <w:szCs w:val="28"/>
        </w:rPr>
      </w:pPr>
      <w:r w:rsidRPr="00DF6AD9">
        <w:rPr>
          <w:rFonts w:ascii="Times New Roman" w:eastAsia="Times New Roman" w:hAnsi="Times New Roman"/>
          <w:sz w:val="28"/>
          <w:szCs w:val="28"/>
        </w:rPr>
        <w:t>Hướng dẫn thí sinh quy trình  quy trình bổ sung hồ sơ và làm thủ tục nhập học;</w:t>
      </w:r>
    </w:p>
    <w:p w14:paraId="4B1818C6" w14:textId="77777777" w:rsidR="00DF6AD9" w:rsidRPr="00DF6AD9" w:rsidRDefault="00DF6AD9" w:rsidP="004E21BC">
      <w:pPr>
        <w:numPr>
          <w:ilvl w:val="1"/>
          <w:numId w:val="38"/>
        </w:numPr>
        <w:tabs>
          <w:tab w:val="left" w:pos="851"/>
          <w:tab w:val="left" w:pos="1224"/>
        </w:tabs>
        <w:spacing w:before="120" w:after="120" w:line="288" w:lineRule="auto"/>
        <w:ind w:firstLine="567"/>
        <w:jc w:val="both"/>
        <w:rPr>
          <w:rFonts w:ascii="Times New Roman" w:eastAsia="Times New Roman" w:hAnsi="Times New Roman"/>
          <w:sz w:val="28"/>
          <w:szCs w:val="28"/>
        </w:rPr>
      </w:pPr>
      <w:r w:rsidRPr="00DF6AD9">
        <w:rPr>
          <w:rFonts w:ascii="Times New Roman" w:eastAsia="Times New Roman" w:hAnsi="Times New Roman"/>
          <w:sz w:val="28"/>
          <w:szCs w:val="28"/>
        </w:rPr>
        <w:lastRenderedPageBreak/>
        <w:t>Hướng dẫn thí sinh đến phòng KH-TC đóng tiền nhập học.</w:t>
      </w:r>
    </w:p>
    <w:p w14:paraId="767B49C1" w14:textId="77777777" w:rsidR="00DF6AD9" w:rsidRPr="00DF6AD9" w:rsidRDefault="00DF6AD9" w:rsidP="004E21BC">
      <w:pPr>
        <w:numPr>
          <w:ilvl w:val="1"/>
          <w:numId w:val="38"/>
        </w:numPr>
        <w:tabs>
          <w:tab w:val="left" w:pos="851"/>
          <w:tab w:val="left" w:pos="1224"/>
        </w:tabs>
        <w:spacing w:before="120" w:after="120" w:line="288" w:lineRule="auto"/>
        <w:ind w:firstLine="567"/>
        <w:jc w:val="both"/>
        <w:rPr>
          <w:rFonts w:ascii="Times New Roman" w:eastAsia="Times New Roman" w:hAnsi="Times New Roman"/>
          <w:sz w:val="28"/>
          <w:szCs w:val="28"/>
        </w:rPr>
      </w:pPr>
      <w:r w:rsidRPr="00DF6AD9">
        <w:rPr>
          <w:rFonts w:ascii="Times New Roman" w:eastAsia="Times New Roman" w:hAnsi="Times New Roman"/>
          <w:sz w:val="28"/>
          <w:szCs w:val="28"/>
        </w:rPr>
        <w:t xml:space="preserve">Chuyển toàn bộ hồ sơ của thí sinh cho </w:t>
      </w:r>
      <w:r w:rsidRPr="00DF6AD9">
        <w:rPr>
          <w:rFonts w:ascii="Times New Roman" w:eastAsia="Times New Roman" w:hAnsi="Times New Roman"/>
          <w:b/>
          <w:bCs/>
          <w:sz w:val="28"/>
          <w:szCs w:val="28"/>
        </w:rPr>
        <w:t>bàn 3</w:t>
      </w:r>
      <w:r w:rsidRPr="00DF6AD9">
        <w:rPr>
          <w:rFonts w:ascii="Times New Roman" w:eastAsia="Times New Roman" w:hAnsi="Times New Roman"/>
          <w:sz w:val="28"/>
          <w:szCs w:val="28"/>
        </w:rPr>
        <w:t>.</w:t>
      </w:r>
    </w:p>
    <w:p w14:paraId="72C96B8B" w14:textId="77777777" w:rsidR="00DF6AD9" w:rsidRPr="00DF6AD9" w:rsidRDefault="00DF6AD9" w:rsidP="004E21BC">
      <w:pPr>
        <w:numPr>
          <w:ilvl w:val="0"/>
          <w:numId w:val="38"/>
        </w:numPr>
        <w:tabs>
          <w:tab w:val="left" w:pos="851"/>
          <w:tab w:val="left" w:pos="1164"/>
        </w:tabs>
        <w:spacing w:before="120" w:after="120" w:line="288" w:lineRule="auto"/>
        <w:ind w:firstLine="567"/>
        <w:jc w:val="both"/>
        <w:rPr>
          <w:rFonts w:ascii="Times New Roman" w:eastAsia="Times New Roman" w:hAnsi="Times New Roman"/>
          <w:sz w:val="28"/>
          <w:szCs w:val="28"/>
        </w:rPr>
      </w:pPr>
      <w:r w:rsidRPr="00DF6AD9">
        <w:rPr>
          <w:rFonts w:ascii="Times New Roman" w:eastAsia="Times New Roman" w:hAnsi="Times New Roman"/>
          <w:b/>
          <w:bCs/>
          <w:sz w:val="28"/>
          <w:szCs w:val="28"/>
        </w:rPr>
        <w:t>Trường hợp 3: Thí sinh không mang hồ sơ:</w:t>
      </w:r>
    </w:p>
    <w:p w14:paraId="342FAC35" w14:textId="77777777" w:rsidR="00DF6AD9" w:rsidRPr="00DF6AD9" w:rsidRDefault="00DF6AD9" w:rsidP="004E21BC">
      <w:pPr>
        <w:numPr>
          <w:ilvl w:val="1"/>
          <w:numId w:val="39"/>
        </w:numPr>
        <w:tabs>
          <w:tab w:val="left" w:pos="851"/>
          <w:tab w:val="left" w:pos="1224"/>
        </w:tabs>
        <w:spacing w:before="120" w:after="120" w:line="288" w:lineRule="auto"/>
        <w:ind w:firstLine="567"/>
        <w:jc w:val="both"/>
        <w:rPr>
          <w:rFonts w:ascii="Times New Roman" w:eastAsia="Times New Roman" w:hAnsi="Times New Roman"/>
          <w:sz w:val="28"/>
          <w:szCs w:val="28"/>
        </w:rPr>
      </w:pPr>
      <w:r w:rsidRPr="00DF6AD9">
        <w:rPr>
          <w:rFonts w:ascii="Times New Roman" w:eastAsia="Times New Roman" w:hAnsi="Times New Roman"/>
          <w:sz w:val="28"/>
          <w:szCs w:val="28"/>
        </w:rPr>
        <w:t>Thu phiếu ĐKXT;</w:t>
      </w:r>
    </w:p>
    <w:p w14:paraId="23EE38B5" w14:textId="77777777" w:rsidR="00DF6AD9" w:rsidRPr="00DF6AD9" w:rsidRDefault="00DF6AD9" w:rsidP="004E21BC">
      <w:pPr>
        <w:numPr>
          <w:ilvl w:val="2"/>
          <w:numId w:val="39"/>
        </w:numPr>
        <w:tabs>
          <w:tab w:val="left" w:pos="851"/>
          <w:tab w:val="left" w:pos="1224"/>
        </w:tabs>
        <w:spacing w:before="120" w:after="120" w:line="288" w:lineRule="auto"/>
        <w:ind w:firstLine="567"/>
        <w:jc w:val="both"/>
        <w:rPr>
          <w:rFonts w:ascii="Times New Roman" w:eastAsia="Times New Roman" w:hAnsi="Times New Roman"/>
          <w:sz w:val="28"/>
          <w:szCs w:val="28"/>
        </w:rPr>
      </w:pPr>
      <w:r w:rsidRPr="00DF6AD9">
        <w:rPr>
          <w:rFonts w:ascii="Times New Roman" w:eastAsia="Times New Roman" w:hAnsi="Times New Roman"/>
          <w:sz w:val="28"/>
          <w:szCs w:val="28"/>
        </w:rPr>
        <w:t>Kiểm tra các thông tin của thí sinh;</w:t>
      </w:r>
    </w:p>
    <w:p w14:paraId="05024E3A" w14:textId="77777777" w:rsidR="00DF6AD9" w:rsidRPr="00DF6AD9" w:rsidRDefault="00DF6AD9" w:rsidP="004E21BC">
      <w:pPr>
        <w:numPr>
          <w:ilvl w:val="1"/>
          <w:numId w:val="40"/>
        </w:numPr>
        <w:tabs>
          <w:tab w:val="left" w:pos="851"/>
          <w:tab w:val="left" w:pos="1224"/>
        </w:tabs>
        <w:spacing w:before="120" w:after="120" w:line="288" w:lineRule="auto"/>
        <w:ind w:firstLine="567"/>
        <w:jc w:val="both"/>
        <w:rPr>
          <w:rFonts w:ascii="Times New Roman" w:eastAsia="Times New Roman" w:hAnsi="Times New Roman"/>
          <w:sz w:val="28"/>
          <w:szCs w:val="28"/>
        </w:rPr>
      </w:pPr>
      <w:r w:rsidRPr="00DF6AD9">
        <w:rPr>
          <w:rFonts w:ascii="Times New Roman" w:eastAsia="Times New Roman" w:hAnsi="Times New Roman"/>
          <w:sz w:val="28"/>
          <w:szCs w:val="28"/>
        </w:rPr>
        <w:t>Duyệt trúng tuyển cho thí sinh;</w:t>
      </w:r>
    </w:p>
    <w:p w14:paraId="447FABB6" w14:textId="77777777" w:rsidR="00DF6AD9" w:rsidRPr="00DF6AD9" w:rsidRDefault="00DF6AD9" w:rsidP="004E21BC">
      <w:pPr>
        <w:numPr>
          <w:ilvl w:val="2"/>
          <w:numId w:val="40"/>
        </w:numPr>
        <w:tabs>
          <w:tab w:val="left" w:pos="851"/>
          <w:tab w:val="left" w:pos="1224"/>
        </w:tabs>
        <w:spacing w:before="120" w:after="120" w:line="288" w:lineRule="auto"/>
        <w:ind w:firstLine="567"/>
        <w:jc w:val="both"/>
        <w:rPr>
          <w:rFonts w:ascii="Times New Roman" w:eastAsia="Times New Roman" w:hAnsi="Times New Roman"/>
          <w:sz w:val="28"/>
          <w:szCs w:val="28"/>
        </w:rPr>
      </w:pPr>
      <w:r w:rsidRPr="00DF6AD9">
        <w:rPr>
          <w:rFonts w:ascii="Times New Roman" w:eastAsia="Times New Roman" w:hAnsi="Times New Roman"/>
          <w:sz w:val="28"/>
          <w:szCs w:val="28"/>
        </w:rPr>
        <w:t>Cấp mã hồ sơ</w:t>
      </w:r>
      <w:r w:rsidRPr="00DF6AD9">
        <w:rPr>
          <w:rFonts w:ascii="Times New Roman" w:eastAsia="Times New Roman" w:hAnsi="Times New Roman"/>
          <w:b/>
          <w:bCs/>
          <w:sz w:val="28"/>
          <w:szCs w:val="28"/>
        </w:rPr>
        <w:t>;</w:t>
      </w:r>
    </w:p>
    <w:p w14:paraId="70EB3823" w14:textId="77777777" w:rsidR="00DF6AD9" w:rsidRPr="00DF6AD9" w:rsidRDefault="00DF6AD9" w:rsidP="004E21BC">
      <w:pPr>
        <w:numPr>
          <w:ilvl w:val="2"/>
          <w:numId w:val="40"/>
        </w:numPr>
        <w:tabs>
          <w:tab w:val="left" w:pos="851"/>
          <w:tab w:val="left" w:pos="1224"/>
        </w:tabs>
        <w:spacing w:before="120" w:after="120" w:line="288" w:lineRule="auto"/>
        <w:ind w:firstLine="567"/>
        <w:jc w:val="both"/>
        <w:rPr>
          <w:rFonts w:ascii="Times New Roman" w:eastAsia="Times New Roman" w:hAnsi="Times New Roman"/>
          <w:sz w:val="28"/>
          <w:szCs w:val="28"/>
        </w:rPr>
      </w:pPr>
      <w:r w:rsidRPr="00DF6AD9">
        <w:rPr>
          <w:rFonts w:ascii="Times New Roman" w:eastAsia="Times New Roman" w:hAnsi="Times New Roman"/>
          <w:sz w:val="28"/>
          <w:szCs w:val="28"/>
        </w:rPr>
        <w:t>Hướng dẫn thí sinh quy trình bổ sung hồ sơ và làm thủ tục nhập học;</w:t>
      </w:r>
    </w:p>
    <w:p w14:paraId="0AD57A73" w14:textId="77777777" w:rsidR="00DF6AD9" w:rsidRPr="00DF6AD9" w:rsidRDefault="00DF6AD9" w:rsidP="004E21BC">
      <w:pPr>
        <w:numPr>
          <w:ilvl w:val="2"/>
          <w:numId w:val="40"/>
        </w:numPr>
        <w:tabs>
          <w:tab w:val="left" w:pos="851"/>
          <w:tab w:val="left" w:pos="1224"/>
        </w:tabs>
        <w:spacing w:before="120" w:after="120" w:line="288" w:lineRule="auto"/>
        <w:ind w:firstLine="567"/>
        <w:jc w:val="both"/>
        <w:rPr>
          <w:rFonts w:ascii="Times New Roman" w:eastAsia="Times New Roman" w:hAnsi="Times New Roman"/>
          <w:sz w:val="28"/>
          <w:szCs w:val="28"/>
        </w:rPr>
      </w:pPr>
      <w:r w:rsidRPr="00DF6AD9">
        <w:rPr>
          <w:rFonts w:ascii="Times New Roman" w:eastAsia="Times New Roman" w:hAnsi="Times New Roman"/>
          <w:sz w:val="28"/>
          <w:szCs w:val="28"/>
        </w:rPr>
        <w:t>Hướng dẫn thí sinh đến phòng KH-TC đóng tiền nhập học.</w:t>
      </w:r>
    </w:p>
    <w:p w14:paraId="3AC73843" w14:textId="77777777" w:rsidR="00DF6AD9" w:rsidRPr="00DF6AD9" w:rsidRDefault="00DF6AD9" w:rsidP="004E21BC">
      <w:pPr>
        <w:numPr>
          <w:ilvl w:val="2"/>
          <w:numId w:val="40"/>
        </w:numPr>
        <w:tabs>
          <w:tab w:val="left" w:pos="851"/>
          <w:tab w:val="left" w:pos="1224"/>
        </w:tabs>
        <w:spacing w:before="120" w:after="120" w:line="288" w:lineRule="auto"/>
        <w:ind w:firstLine="567"/>
        <w:jc w:val="both"/>
        <w:rPr>
          <w:rFonts w:ascii="Times New Roman" w:eastAsia="Times New Roman" w:hAnsi="Times New Roman"/>
          <w:sz w:val="28"/>
          <w:szCs w:val="28"/>
        </w:rPr>
      </w:pPr>
      <w:r w:rsidRPr="00DF6AD9">
        <w:rPr>
          <w:rFonts w:ascii="Times New Roman" w:eastAsia="Times New Roman" w:hAnsi="Times New Roman"/>
          <w:sz w:val="28"/>
          <w:szCs w:val="28"/>
        </w:rPr>
        <w:t>Chuyển phiếu ĐKXT cho thí sinh.</w:t>
      </w:r>
    </w:p>
    <w:p w14:paraId="07C63BCF" w14:textId="77777777" w:rsidR="00DF6AD9" w:rsidRPr="00DF6AD9" w:rsidRDefault="00DF6AD9" w:rsidP="004E21BC">
      <w:pPr>
        <w:numPr>
          <w:ilvl w:val="0"/>
          <w:numId w:val="40"/>
        </w:numPr>
        <w:tabs>
          <w:tab w:val="left" w:pos="184"/>
          <w:tab w:val="left" w:pos="851"/>
        </w:tabs>
        <w:spacing w:before="120" w:after="120" w:line="288" w:lineRule="auto"/>
        <w:ind w:firstLine="567"/>
        <w:jc w:val="both"/>
        <w:rPr>
          <w:rFonts w:ascii="Times New Roman" w:eastAsia="Times New Roman" w:hAnsi="Times New Roman"/>
          <w:b/>
          <w:bCs/>
          <w:sz w:val="28"/>
          <w:szCs w:val="28"/>
        </w:rPr>
      </w:pPr>
      <w:r w:rsidRPr="00DF6AD9">
        <w:rPr>
          <w:rFonts w:ascii="Times New Roman" w:eastAsia="Times New Roman" w:hAnsi="Times New Roman"/>
          <w:b/>
          <w:bCs/>
          <w:sz w:val="28"/>
          <w:szCs w:val="28"/>
          <w:u w:val="single"/>
        </w:rPr>
        <w:t>LƯU Ý NGHIỆP VỤ CỦA BÀN 2</w:t>
      </w:r>
      <w:r w:rsidRPr="00DF6AD9">
        <w:rPr>
          <w:rFonts w:ascii="Times New Roman" w:eastAsia="Times New Roman" w:hAnsi="Times New Roman"/>
          <w:b/>
          <w:bCs/>
          <w:sz w:val="28"/>
          <w:szCs w:val="28"/>
        </w:rPr>
        <w:t>:</w:t>
      </w:r>
    </w:p>
    <w:p w14:paraId="5AF12307" w14:textId="77777777" w:rsidR="00DF6AD9" w:rsidRPr="00DF6AD9" w:rsidRDefault="00DF6AD9" w:rsidP="004E21BC">
      <w:pPr>
        <w:tabs>
          <w:tab w:val="left" w:pos="851"/>
        </w:tabs>
        <w:spacing w:before="120" w:after="120" w:line="288" w:lineRule="auto"/>
        <w:ind w:firstLine="567"/>
        <w:jc w:val="both"/>
        <w:rPr>
          <w:rFonts w:ascii="Times New Roman" w:eastAsia="Times New Roman" w:hAnsi="Times New Roman"/>
          <w:sz w:val="28"/>
          <w:szCs w:val="28"/>
        </w:rPr>
      </w:pPr>
      <w:r w:rsidRPr="00DF6AD9">
        <w:rPr>
          <w:rFonts w:ascii="Times New Roman" w:eastAsia="Times New Roman" w:hAnsi="Times New Roman"/>
          <w:sz w:val="28"/>
          <w:szCs w:val="28"/>
        </w:rPr>
        <w:t xml:space="preserve">Trường hợp thí sinh nộp hồ sơ là </w:t>
      </w:r>
      <w:r w:rsidRPr="00DF6AD9">
        <w:rPr>
          <w:rFonts w:ascii="Times New Roman" w:eastAsia="Times New Roman" w:hAnsi="Times New Roman"/>
          <w:b/>
          <w:bCs/>
          <w:sz w:val="28"/>
          <w:szCs w:val="28"/>
        </w:rPr>
        <w:t>bản sao có chứng thực</w:t>
      </w:r>
      <w:r w:rsidRPr="00DF6AD9">
        <w:rPr>
          <w:rFonts w:ascii="Times New Roman" w:eastAsia="Times New Roman" w:hAnsi="Times New Roman"/>
          <w:sz w:val="28"/>
          <w:szCs w:val="28"/>
        </w:rPr>
        <w:t xml:space="preserve"> thì </w:t>
      </w:r>
      <w:r w:rsidRPr="00DF6AD9">
        <w:rPr>
          <w:rFonts w:ascii="Times New Roman" w:eastAsia="Times New Roman" w:hAnsi="Times New Roman"/>
          <w:b/>
          <w:bCs/>
          <w:sz w:val="28"/>
          <w:szCs w:val="28"/>
        </w:rPr>
        <w:t>không được yêu cầu xuất trình bản</w:t>
      </w:r>
      <w:r w:rsidRPr="00DF6AD9">
        <w:rPr>
          <w:rFonts w:ascii="Times New Roman" w:eastAsia="Times New Roman" w:hAnsi="Times New Roman"/>
          <w:sz w:val="28"/>
          <w:szCs w:val="28"/>
        </w:rPr>
        <w:t xml:space="preserve"> </w:t>
      </w:r>
      <w:r w:rsidRPr="00DF6AD9">
        <w:rPr>
          <w:rFonts w:ascii="Times New Roman" w:eastAsia="Times New Roman" w:hAnsi="Times New Roman"/>
          <w:b/>
          <w:bCs/>
          <w:sz w:val="28"/>
          <w:szCs w:val="28"/>
        </w:rPr>
        <w:t xml:space="preserve">chính </w:t>
      </w:r>
      <w:r w:rsidRPr="00DF6AD9">
        <w:rPr>
          <w:rFonts w:ascii="Times New Roman" w:eastAsia="Times New Roman" w:hAnsi="Times New Roman"/>
          <w:sz w:val="28"/>
          <w:szCs w:val="28"/>
        </w:rPr>
        <w:t>để đối chiếu; Trường hợp thí sinh nộp hồ sơ là</w:t>
      </w:r>
      <w:r w:rsidRPr="00DF6AD9">
        <w:rPr>
          <w:rFonts w:ascii="Times New Roman" w:eastAsia="Times New Roman" w:hAnsi="Times New Roman"/>
          <w:b/>
          <w:bCs/>
          <w:sz w:val="28"/>
          <w:szCs w:val="28"/>
        </w:rPr>
        <w:t xml:space="preserve"> bản sao không có chứng thực </w:t>
      </w:r>
      <w:r w:rsidRPr="00DF6AD9">
        <w:rPr>
          <w:rFonts w:ascii="Times New Roman" w:eastAsia="Times New Roman" w:hAnsi="Times New Roman"/>
          <w:sz w:val="28"/>
          <w:szCs w:val="28"/>
        </w:rPr>
        <w:t>thì yêu cầu</w:t>
      </w:r>
      <w:r w:rsidRPr="00DF6AD9">
        <w:rPr>
          <w:rFonts w:ascii="Times New Roman" w:eastAsia="Times New Roman" w:hAnsi="Times New Roman"/>
          <w:b/>
          <w:bCs/>
          <w:sz w:val="28"/>
          <w:szCs w:val="28"/>
        </w:rPr>
        <w:t xml:space="preserve"> xuất trình bản chính</w:t>
      </w:r>
      <w:r w:rsidRPr="00DF6AD9">
        <w:rPr>
          <w:rFonts w:ascii="Times New Roman" w:eastAsia="Times New Roman" w:hAnsi="Times New Roman"/>
          <w:sz w:val="28"/>
          <w:szCs w:val="28"/>
        </w:rPr>
        <w:t>, người tiếp nhận hồ sơ có trách nhiệm kiểm tra đối chiếu bản sao với bản chính sau đó</w:t>
      </w:r>
      <w:r w:rsidRPr="00DF6AD9">
        <w:rPr>
          <w:rFonts w:ascii="Times New Roman" w:eastAsia="Times New Roman" w:hAnsi="Times New Roman"/>
          <w:b/>
          <w:bCs/>
          <w:sz w:val="28"/>
          <w:szCs w:val="28"/>
        </w:rPr>
        <w:t xml:space="preserve"> đóng dấu xác nhận </w:t>
      </w:r>
      <w:r w:rsidRPr="00DF6AD9">
        <w:rPr>
          <w:rFonts w:ascii="Times New Roman" w:eastAsia="Times New Roman" w:hAnsi="Times New Roman"/>
          <w:sz w:val="28"/>
          <w:szCs w:val="28"/>
        </w:rPr>
        <w:t>đã đối chiếu với bản chính. Không yêu cầu thí sinh nộp bản sao có chứng thực.</w:t>
      </w:r>
    </w:p>
    <w:p w14:paraId="6FD9B189" w14:textId="77777777" w:rsidR="00DF6AD9" w:rsidRPr="00DF6AD9" w:rsidRDefault="00DF6AD9" w:rsidP="004E21BC">
      <w:pPr>
        <w:numPr>
          <w:ilvl w:val="0"/>
          <w:numId w:val="41"/>
        </w:numPr>
        <w:tabs>
          <w:tab w:val="left" w:pos="635"/>
          <w:tab w:val="left" w:pos="851"/>
        </w:tabs>
        <w:spacing w:before="120" w:after="120" w:line="288" w:lineRule="auto"/>
        <w:ind w:right="40" w:firstLine="567"/>
        <w:jc w:val="both"/>
        <w:rPr>
          <w:rFonts w:ascii="Times New Roman" w:eastAsia="Times New Roman" w:hAnsi="Times New Roman"/>
          <w:b/>
          <w:bCs/>
          <w:sz w:val="28"/>
          <w:szCs w:val="28"/>
        </w:rPr>
      </w:pPr>
      <w:r w:rsidRPr="00DF6AD9">
        <w:rPr>
          <w:rFonts w:ascii="Times New Roman" w:eastAsia="Times New Roman" w:hAnsi="Times New Roman"/>
          <w:b/>
          <w:bCs/>
          <w:sz w:val="28"/>
          <w:szCs w:val="28"/>
        </w:rPr>
        <w:t>Thí sinh mang giấy báo trúng tuyển liên hệ phòng Kế hoạch – Tài chính để đóng tiền học phí nhập học.</w:t>
      </w:r>
    </w:p>
    <w:p w14:paraId="0D7CC77D" w14:textId="77777777" w:rsidR="00DF6AD9" w:rsidRPr="00DF6AD9" w:rsidRDefault="00DF6AD9" w:rsidP="004E21BC">
      <w:pPr>
        <w:tabs>
          <w:tab w:val="left" w:pos="624"/>
          <w:tab w:val="left" w:pos="851"/>
        </w:tabs>
        <w:spacing w:before="120" w:after="120" w:line="288" w:lineRule="auto"/>
        <w:ind w:firstLine="567"/>
        <w:jc w:val="both"/>
        <w:rPr>
          <w:rFonts w:ascii="Times New Roman" w:eastAsia="Times New Roman" w:hAnsi="Times New Roman"/>
          <w:b/>
          <w:bCs/>
          <w:sz w:val="28"/>
          <w:szCs w:val="28"/>
        </w:rPr>
      </w:pPr>
      <w:r w:rsidRPr="00DF6AD9">
        <w:rPr>
          <w:rFonts w:ascii="Times New Roman" w:eastAsia="Times New Roman" w:hAnsi="Times New Roman"/>
          <w:b/>
          <w:bCs/>
          <w:sz w:val="28"/>
          <w:szCs w:val="28"/>
        </w:rPr>
        <w:t>BÀN 3 - Nhận hồ sơ làm thủ tục nhập học</w:t>
      </w:r>
    </w:p>
    <w:p w14:paraId="06FDBD7C" w14:textId="77777777" w:rsidR="00DF6AD9" w:rsidRPr="00DF6AD9" w:rsidRDefault="00DF6AD9" w:rsidP="004E21BC">
      <w:pPr>
        <w:numPr>
          <w:ilvl w:val="3"/>
          <w:numId w:val="41"/>
        </w:numPr>
        <w:tabs>
          <w:tab w:val="left" w:pos="851"/>
          <w:tab w:val="left" w:pos="1164"/>
        </w:tabs>
        <w:spacing w:before="120" w:after="120" w:line="288" w:lineRule="auto"/>
        <w:ind w:firstLine="567"/>
        <w:jc w:val="both"/>
        <w:rPr>
          <w:rFonts w:ascii="Times New Roman" w:eastAsia="Times New Roman" w:hAnsi="Times New Roman"/>
          <w:sz w:val="28"/>
          <w:szCs w:val="28"/>
        </w:rPr>
      </w:pPr>
      <w:r w:rsidRPr="00DF6AD9">
        <w:rPr>
          <w:rFonts w:ascii="Times New Roman" w:eastAsia="Times New Roman" w:hAnsi="Times New Roman"/>
          <w:sz w:val="28"/>
          <w:szCs w:val="28"/>
        </w:rPr>
        <w:t>Nhận hồ sơ nhập học của thí sinh theo quy định;</w:t>
      </w:r>
    </w:p>
    <w:p w14:paraId="4F5B04EE" w14:textId="77777777" w:rsidR="00DF6AD9" w:rsidRPr="00DF6AD9" w:rsidRDefault="00DF6AD9" w:rsidP="004E21BC">
      <w:pPr>
        <w:numPr>
          <w:ilvl w:val="3"/>
          <w:numId w:val="41"/>
        </w:numPr>
        <w:tabs>
          <w:tab w:val="left" w:pos="851"/>
          <w:tab w:val="left" w:pos="1164"/>
        </w:tabs>
        <w:spacing w:before="120" w:after="120" w:line="288" w:lineRule="auto"/>
        <w:ind w:firstLine="567"/>
        <w:jc w:val="both"/>
        <w:rPr>
          <w:rFonts w:ascii="Times New Roman" w:eastAsia="Times New Roman" w:hAnsi="Times New Roman"/>
          <w:sz w:val="28"/>
          <w:szCs w:val="28"/>
        </w:rPr>
      </w:pPr>
      <w:r w:rsidRPr="00DF6AD9">
        <w:rPr>
          <w:rFonts w:ascii="Times New Roman" w:eastAsia="Times New Roman" w:hAnsi="Times New Roman"/>
          <w:sz w:val="28"/>
          <w:szCs w:val="28"/>
        </w:rPr>
        <w:t xml:space="preserve">Kiểm tra, đối chiếu thông tin trên phiếu ĐKXT với hồ sơ nhập học của thí sinh </w:t>
      </w:r>
      <w:r w:rsidRPr="00DF6AD9">
        <w:rPr>
          <w:rFonts w:ascii="Times New Roman" w:eastAsia="Times New Roman" w:hAnsi="Times New Roman"/>
          <w:i/>
          <w:iCs/>
          <w:sz w:val="28"/>
          <w:szCs w:val="28"/>
        </w:rPr>
        <w:t>(chỉ</w:t>
      </w:r>
      <w:r w:rsidRPr="00DF6AD9">
        <w:rPr>
          <w:rFonts w:ascii="Times New Roman" w:eastAsia="Times New Roman" w:hAnsi="Times New Roman"/>
          <w:sz w:val="28"/>
          <w:szCs w:val="28"/>
        </w:rPr>
        <w:t xml:space="preserve"> </w:t>
      </w:r>
      <w:r w:rsidRPr="00DF6AD9">
        <w:rPr>
          <w:rFonts w:ascii="Times New Roman" w:eastAsia="Times New Roman" w:hAnsi="Times New Roman"/>
          <w:i/>
          <w:iCs/>
          <w:sz w:val="28"/>
          <w:szCs w:val="28"/>
        </w:rPr>
        <w:t xml:space="preserve">thực hiện đối với những hồ sơ chưa ghi nhận </w:t>
      </w:r>
      <w:r w:rsidRPr="00DF6AD9">
        <w:rPr>
          <w:rFonts w:ascii="Times New Roman" w:eastAsia="Times New Roman" w:hAnsi="Times New Roman"/>
          <w:b/>
          <w:bCs/>
          <w:i/>
          <w:iCs/>
          <w:sz w:val="28"/>
          <w:szCs w:val="28"/>
        </w:rPr>
        <w:t>“OK”</w:t>
      </w:r>
      <w:r w:rsidRPr="00DF6AD9">
        <w:rPr>
          <w:rFonts w:ascii="Times New Roman" w:eastAsia="Times New Roman" w:hAnsi="Times New Roman"/>
          <w:i/>
          <w:iCs/>
          <w:sz w:val="28"/>
          <w:szCs w:val="28"/>
        </w:rPr>
        <w:t xml:space="preserve"> trên phiếu giấy báo trúng tuyển)</w:t>
      </w:r>
      <w:r w:rsidRPr="00DF6AD9">
        <w:rPr>
          <w:rFonts w:ascii="Times New Roman" w:eastAsia="Times New Roman" w:hAnsi="Times New Roman"/>
          <w:sz w:val="28"/>
          <w:szCs w:val="28"/>
        </w:rPr>
        <w:t>;</w:t>
      </w:r>
    </w:p>
    <w:p w14:paraId="71D8F1DA" w14:textId="77777777" w:rsidR="00DF6AD9" w:rsidRPr="00DF6AD9" w:rsidRDefault="00DF6AD9" w:rsidP="004E21BC">
      <w:pPr>
        <w:numPr>
          <w:ilvl w:val="1"/>
          <w:numId w:val="42"/>
        </w:numPr>
        <w:tabs>
          <w:tab w:val="left" w:pos="851"/>
          <w:tab w:val="left" w:pos="1164"/>
        </w:tabs>
        <w:spacing w:before="120" w:after="120" w:line="288" w:lineRule="auto"/>
        <w:ind w:firstLine="567"/>
        <w:jc w:val="both"/>
        <w:rPr>
          <w:rFonts w:ascii="Times New Roman" w:eastAsia="Times New Roman" w:hAnsi="Times New Roman"/>
          <w:sz w:val="28"/>
          <w:szCs w:val="28"/>
        </w:rPr>
      </w:pPr>
      <w:r w:rsidRPr="00DF6AD9">
        <w:rPr>
          <w:rFonts w:ascii="Times New Roman" w:eastAsia="Times New Roman" w:hAnsi="Times New Roman"/>
          <w:sz w:val="28"/>
          <w:szCs w:val="28"/>
        </w:rPr>
        <w:t xml:space="preserve">Chỉnh sửa lại thông tin </w:t>
      </w:r>
      <w:r w:rsidRPr="00DF6AD9">
        <w:rPr>
          <w:rFonts w:ascii="Times New Roman" w:eastAsia="Times New Roman" w:hAnsi="Times New Roman"/>
          <w:i/>
          <w:iCs/>
          <w:sz w:val="28"/>
          <w:szCs w:val="28"/>
        </w:rPr>
        <w:t>(nếu có sai sót hoặc thay đổi ngành nghề)</w:t>
      </w:r>
      <w:r w:rsidRPr="00DF6AD9">
        <w:rPr>
          <w:rFonts w:ascii="Times New Roman" w:eastAsia="Times New Roman" w:hAnsi="Times New Roman"/>
          <w:sz w:val="28"/>
          <w:szCs w:val="28"/>
        </w:rPr>
        <w:t>;</w:t>
      </w:r>
    </w:p>
    <w:p w14:paraId="2AC33EC5" w14:textId="77777777" w:rsidR="00DF6AD9" w:rsidRPr="00DF6AD9" w:rsidRDefault="00DF6AD9" w:rsidP="004E21BC">
      <w:pPr>
        <w:numPr>
          <w:ilvl w:val="1"/>
          <w:numId w:val="42"/>
        </w:numPr>
        <w:tabs>
          <w:tab w:val="left" w:pos="851"/>
          <w:tab w:val="left" w:pos="1164"/>
        </w:tabs>
        <w:spacing w:before="120" w:after="120" w:line="288" w:lineRule="auto"/>
        <w:ind w:firstLine="567"/>
        <w:jc w:val="both"/>
        <w:rPr>
          <w:rFonts w:ascii="Times New Roman" w:eastAsia="Times New Roman" w:hAnsi="Times New Roman"/>
          <w:sz w:val="28"/>
          <w:szCs w:val="28"/>
        </w:rPr>
      </w:pPr>
      <w:r w:rsidRPr="00DF6AD9">
        <w:rPr>
          <w:rFonts w:ascii="Times New Roman" w:eastAsia="Times New Roman" w:hAnsi="Times New Roman"/>
          <w:sz w:val="28"/>
          <w:szCs w:val="28"/>
        </w:rPr>
        <w:t>In phiếu nhập học cho thí sinh và trả lại biên lai đóng học phí cho thí sinh;</w:t>
      </w:r>
    </w:p>
    <w:p w14:paraId="1F4BC7BC" w14:textId="77777777" w:rsidR="00DF6AD9" w:rsidRPr="00DF6AD9" w:rsidRDefault="00DF6AD9" w:rsidP="004E21BC">
      <w:pPr>
        <w:numPr>
          <w:ilvl w:val="1"/>
          <w:numId w:val="42"/>
        </w:numPr>
        <w:tabs>
          <w:tab w:val="left" w:pos="851"/>
          <w:tab w:val="left" w:pos="1164"/>
        </w:tabs>
        <w:spacing w:before="120" w:after="120" w:line="288" w:lineRule="auto"/>
        <w:ind w:firstLine="567"/>
        <w:jc w:val="both"/>
        <w:rPr>
          <w:rFonts w:ascii="Times New Roman" w:eastAsia="Times New Roman" w:hAnsi="Times New Roman"/>
          <w:sz w:val="28"/>
          <w:szCs w:val="28"/>
        </w:rPr>
      </w:pPr>
      <w:r w:rsidRPr="00DF6AD9">
        <w:rPr>
          <w:rFonts w:ascii="Times New Roman" w:eastAsia="Times New Roman" w:hAnsi="Times New Roman"/>
          <w:sz w:val="28"/>
          <w:szCs w:val="28"/>
        </w:rPr>
        <w:t xml:space="preserve">Hướng dẫn thí sinh liên hệ </w:t>
      </w:r>
      <w:r w:rsidRPr="00DF6AD9">
        <w:rPr>
          <w:rFonts w:ascii="Times New Roman" w:eastAsia="Times New Roman" w:hAnsi="Times New Roman"/>
          <w:b/>
          <w:bCs/>
          <w:sz w:val="28"/>
          <w:szCs w:val="28"/>
        </w:rPr>
        <w:t>bàn 4.</w:t>
      </w:r>
    </w:p>
    <w:p w14:paraId="393A4BAB" w14:textId="77777777" w:rsidR="00DF6AD9" w:rsidRPr="00DF6AD9" w:rsidRDefault="00DF6AD9" w:rsidP="004E21BC">
      <w:pPr>
        <w:tabs>
          <w:tab w:val="left" w:pos="635"/>
          <w:tab w:val="left" w:pos="851"/>
        </w:tabs>
        <w:spacing w:before="120" w:after="120" w:line="288" w:lineRule="auto"/>
        <w:ind w:right="20" w:firstLine="567"/>
        <w:jc w:val="both"/>
        <w:rPr>
          <w:rFonts w:ascii="Times New Roman" w:eastAsia="Times New Roman" w:hAnsi="Times New Roman"/>
          <w:b/>
          <w:bCs/>
          <w:sz w:val="28"/>
          <w:szCs w:val="28"/>
        </w:rPr>
      </w:pPr>
      <w:r w:rsidRPr="00DF6AD9">
        <w:rPr>
          <w:rFonts w:ascii="Times New Roman" w:eastAsia="Times New Roman" w:hAnsi="Times New Roman"/>
          <w:b/>
          <w:bCs/>
          <w:sz w:val="28"/>
          <w:szCs w:val="28"/>
        </w:rPr>
        <w:tab/>
        <w:t>BÀN 4 - Thí sinh mang thẻ bảo hiểm y tế (nếu có) đến liên hệ nhân viên trung tâm y tế để được tư vấn thời gian đóng bảo hiểm y tế và đăng ký nơi khám chữa bệnh ban đầu</w:t>
      </w:r>
      <w:r w:rsidRPr="00DF6AD9">
        <w:rPr>
          <w:rFonts w:ascii="Times New Roman" w:eastAsia="Times New Roman" w:hAnsi="Times New Roman"/>
          <w:sz w:val="28"/>
          <w:szCs w:val="28"/>
        </w:rPr>
        <w:t>.</w:t>
      </w:r>
    </w:p>
    <w:p w14:paraId="0C75A6D5" w14:textId="77777777" w:rsidR="00DF6AD9" w:rsidRPr="00DF6AD9" w:rsidRDefault="00DF6AD9" w:rsidP="004E21BC">
      <w:pPr>
        <w:numPr>
          <w:ilvl w:val="2"/>
          <w:numId w:val="42"/>
        </w:numPr>
        <w:tabs>
          <w:tab w:val="left" w:pos="851"/>
          <w:tab w:val="left" w:pos="1184"/>
        </w:tabs>
        <w:spacing w:before="120" w:after="120" w:line="288" w:lineRule="auto"/>
        <w:ind w:firstLine="567"/>
        <w:jc w:val="both"/>
        <w:rPr>
          <w:rFonts w:ascii="Times New Roman" w:eastAsia="Times New Roman" w:hAnsi="Times New Roman"/>
          <w:sz w:val="28"/>
          <w:szCs w:val="28"/>
        </w:rPr>
      </w:pPr>
      <w:r w:rsidRPr="00DF6AD9">
        <w:rPr>
          <w:rFonts w:ascii="Times New Roman" w:eastAsia="Times New Roman" w:hAnsi="Times New Roman"/>
          <w:sz w:val="28"/>
          <w:szCs w:val="28"/>
        </w:rPr>
        <w:t xml:space="preserve">Hướng dẫn thí sinh liên hệ </w:t>
      </w:r>
      <w:r w:rsidRPr="00DF6AD9">
        <w:rPr>
          <w:rFonts w:ascii="Times New Roman" w:eastAsia="Times New Roman" w:hAnsi="Times New Roman"/>
          <w:b/>
          <w:bCs/>
          <w:sz w:val="28"/>
          <w:szCs w:val="28"/>
        </w:rPr>
        <w:t>phòng Công tác Chính trị</w:t>
      </w:r>
      <w:r w:rsidRPr="00DF6AD9">
        <w:rPr>
          <w:rFonts w:ascii="Times New Roman" w:eastAsia="Times New Roman" w:hAnsi="Times New Roman"/>
          <w:sz w:val="28"/>
          <w:szCs w:val="28"/>
        </w:rPr>
        <w:t xml:space="preserve"> </w:t>
      </w:r>
      <w:r w:rsidRPr="00DF6AD9">
        <w:rPr>
          <w:rFonts w:ascii="Times New Roman" w:eastAsia="Times New Roman" w:hAnsi="Times New Roman"/>
          <w:b/>
          <w:bCs/>
          <w:sz w:val="28"/>
          <w:szCs w:val="28"/>
        </w:rPr>
        <w:t>-</w:t>
      </w:r>
      <w:r w:rsidRPr="00DF6AD9">
        <w:rPr>
          <w:rFonts w:ascii="Times New Roman" w:eastAsia="Times New Roman" w:hAnsi="Times New Roman"/>
          <w:sz w:val="28"/>
          <w:szCs w:val="28"/>
        </w:rPr>
        <w:t xml:space="preserve"> </w:t>
      </w:r>
      <w:r w:rsidRPr="00DF6AD9">
        <w:rPr>
          <w:rFonts w:ascii="Times New Roman" w:eastAsia="Times New Roman" w:hAnsi="Times New Roman"/>
          <w:b/>
          <w:bCs/>
          <w:sz w:val="28"/>
          <w:szCs w:val="28"/>
        </w:rPr>
        <w:t>Học sinh Sinh viên tại bàn 5.</w:t>
      </w:r>
    </w:p>
    <w:p w14:paraId="188DE657" w14:textId="77777777" w:rsidR="00DF6AD9" w:rsidRPr="00DF6AD9" w:rsidRDefault="00DF6AD9" w:rsidP="004E21BC">
      <w:pPr>
        <w:tabs>
          <w:tab w:val="left" w:pos="635"/>
          <w:tab w:val="left" w:pos="851"/>
        </w:tabs>
        <w:spacing w:before="120" w:after="120" w:line="288" w:lineRule="auto"/>
        <w:ind w:right="20" w:firstLine="567"/>
        <w:jc w:val="both"/>
        <w:rPr>
          <w:rFonts w:ascii="Times New Roman" w:eastAsia="Times New Roman" w:hAnsi="Times New Roman"/>
          <w:b/>
          <w:bCs/>
          <w:sz w:val="28"/>
          <w:szCs w:val="28"/>
        </w:rPr>
      </w:pPr>
      <w:r w:rsidRPr="00DF6AD9">
        <w:rPr>
          <w:rFonts w:ascii="Times New Roman" w:eastAsia="Times New Roman" w:hAnsi="Times New Roman"/>
          <w:b/>
          <w:bCs/>
          <w:sz w:val="28"/>
          <w:szCs w:val="28"/>
        </w:rPr>
        <w:lastRenderedPageBreak/>
        <w:tab/>
        <w:t>BÀN 5 - Thí sinh mang biên lai đóng tiền và phiếu nhận hồ sơ nhập học đến liên hệ phò ng Công tác Chính trị - Học sinh Sinh viên để mua đồng phục, chụp hình làm thẻ sinh viên và kê khai lý lịch.</w:t>
      </w:r>
    </w:p>
    <w:p w14:paraId="16CA4A7C" w14:textId="77777777" w:rsidR="00DF6AD9" w:rsidRPr="00DF6AD9" w:rsidRDefault="00DF6AD9" w:rsidP="004E21BC">
      <w:pPr>
        <w:tabs>
          <w:tab w:val="left" w:pos="851"/>
        </w:tabs>
        <w:spacing w:before="120" w:after="120" w:line="288" w:lineRule="auto"/>
        <w:ind w:firstLine="426"/>
        <w:jc w:val="both"/>
        <w:rPr>
          <w:rFonts w:ascii="Times New Roman" w:eastAsia="Times New Roman" w:hAnsi="Times New Roman"/>
          <w:sz w:val="28"/>
          <w:szCs w:val="28"/>
        </w:rPr>
      </w:pPr>
      <w:r w:rsidRPr="00DF6AD9">
        <w:rPr>
          <w:rFonts w:ascii="Times New Roman" w:eastAsia="Times New Roman" w:hAnsi="Times New Roman"/>
          <w:bCs/>
          <w:sz w:val="28"/>
          <w:szCs w:val="28"/>
        </w:rPr>
        <w:t>Như vậy, chúng ta nhận thấy về mặt quy trình thì nhà trường đã giải quyết được những khó khăn như các khâu bị chồng chéo nhau, và hồ sơ được xử lý nhanh chóng, không bị tồn đọng. Tuy nhiên, nhà trường chỉ mới thực hiện được việc đăng ký xét tuyển ở dịch vụ trực tuyến mức độ 2 nên vẫn còn rất nhiều hạn chế đối với học sinh trong việc đăng ký hồ sơ xét tuyển, nộp hồ sơ và làm thủ tục nhập học.</w:t>
      </w:r>
    </w:p>
    <w:p w14:paraId="1D7A44C7" w14:textId="0AF46AA7" w:rsidR="00E964A0" w:rsidRDefault="00E964A0" w:rsidP="004E21BC">
      <w:pPr>
        <w:pStyle w:val="ListParagraph"/>
        <w:numPr>
          <w:ilvl w:val="0"/>
          <w:numId w:val="1"/>
        </w:numPr>
        <w:tabs>
          <w:tab w:val="left" w:pos="540"/>
        </w:tabs>
        <w:spacing w:before="120" w:after="120" w:line="288" w:lineRule="auto"/>
        <w:ind w:left="0" w:firstLine="0"/>
        <w:rPr>
          <w:rFonts w:ascii="Times New Roman" w:hAnsi="Times New Roman"/>
          <w:sz w:val="28"/>
          <w:szCs w:val="28"/>
        </w:rPr>
      </w:pPr>
      <w:r w:rsidRPr="008716F9">
        <w:rPr>
          <w:rFonts w:ascii="Times New Roman" w:hAnsi="Times New Roman"/>
          <w:b/>
          <w:bCs/>
          <w:sz w:val="28"/>
          <w:szCs w:val="28"/>
        </w:rPr>
        <w:t>N</w:t>
      </w:r>
      <w:r w:rsidRPr="003E70AF">
        <w:rPr>
          <w:rFonts w:ascii="Times New Roman" w:hAnsi="Times New Roman"/>
          <w:b/>
          <w:bCs/>
          <w:sz w:val="28"/>
          <w:szCs w:val="28"/>
        </w:rPr>
        <w:t xml:space="preserve">ội dung </w:t>
      </w:r>
      <w:r w:rsidRPr="003E70AF">
        <w:rPr>
          <w:rFonts w:ascii="Times New Roman" w:hAnsi="Times New Roman"/>
          <w:b/>
          <w:sz w:val="28"/>
          <w:szCs w:val="28"/>
        </w:rPr>
        <w:t>sáng kiến</w:t>
      </w:r>
      <w:r w:rsidR="00535B2A" w:rsidRPr="003E70AF">
        <w:rPr>
          <w:rFonts w:ascii="Times New Roman" w:hAnsi="Times New Roman"/>
          <w:sz w:val="28"/>
          <w:szCs w:val="28"/>
        </w:rPr>
        <w:t>:</w:t>
      </w:r>
    </w:p>
    <w:p w14:paraId="0DA524E3" w14:textId="6069C2E5" w:rsidR="00456E31" w:rsidRDefault="00456E31" w:rsidP="004E21BC">
      <w:pPr>
        <w:pStyle w:val="NormalWeb"/>
        <w:numPr>
          <w:ilvl w:val="1"/>
          <w:numId w:val="22"/>
        </w:numPr>
        <w:spacing w:before="120" w:beforeAutospacing="0" w:after="120" w:afterAutospacing="0" w:line="288" w:lineRule="auto"/>
        <w:jc w:val="both"/>
        <w:rPr>
          <w:b/>
          <w:sz w:val="28"/>
          <w:szCs w:val="28"/>
        </w:rPr>
      </w:pPr>
      <w:r>
        <w:rPr>
          <w:b/>
          <w:sz w:val="28"/>
          <w:szCs w:val="28"/>
        </w:rPr>
        <w:t>Khái niệm về hệ thống dịch vụ trực tuyến</w:t>
      </w:r>
    </w:p>
    <w:p w14:paraId="1384E38C" w14:textId="77777777" w:rsidR="00456E31" w:rsidRDefault="00456E31" w:rsidP="004E21BC">
      <w:pPr>
        <w:pStyle w:val="NormalWeb"/>
        <w:numPr>
          <w:ilvl w:val="1"/>
          <w:numId w:val="21"/>
        </w:numPr>
        <w:tabs>
          <w:tab w:val="left" w:pos="426"/>
        </w:tabs>
        <w:spacing w:before="120" w:beforeAutospacing="0" w:after="120" w:afterAutospacing="0" w:line="288" w:lineRule="auto"/>
        <w:ind w:left="0" w:firstLine="0"/>
        <w:jc w:val="both"/>
        <w:rPr>
          <w:sz w:val="28"/>
          <w:szCs w:val="28"/>
        </w:rPr>
      </w:pPr>
      <w:r>
        <w:rPr>
          <w:sz w:val="28"/>
          <w:szCs w:val="28"/>
        </w:rPr>
        <w:t>Hệ thống dịch vụ trực tuyến mức độ 1: Là dịch vụ đảm bảo cung cấp đầy đủ các thông tin về quy trình, thủ tục; hồ sơ; thời hạn; phí và lệ phí thực hiện dịch vụ.</w:t>
      </w:r>
    </w:p>
    <w:p w14:paraId="6C1A257C" w14:textId="77777777" w:rsidR="00456E31" w:rsidRDefault="00456E31" w:rsidP="004E21BC">
      <w:pPr>
        <w:pStyle w:val="NormalWeb"/>
        <w:numPr>
          <w:ilvl w:val="1"/>
          <w:numId w:val="21"/>
        </w:numPr>
        <w:tabs>
          <w:tab w:val="left" w:pos="426"/>
        </w:tabs>
        <w:spacing w:before="120" w:beforeAutospacing="0" w:after="120" w:afterAutospacing="0" w:line="288" w:lineRule="auto"/>
        <w:ind w:left="0" w:firstLine="0"/>
        <w:jc w:val="both"/>
        <w:rPr>
          <w:sz w:val="28"/>
          <w:szCs w:val="28"/>
        </w:rPr>
      </w:pPr>
      <w:r>
        <w:rPr>
          <w:sz w:val="28"/>
          <w:szCs w:val="28"/>
        </w:rPr>
        <w:t>Hệ thống dịch vụ trực tuyến mức độ 2: Là dịch vụ đảm bảo cung cấp đầy đủ các thông tin về quy trình, thủ tục; hồ sơ; thời hạn; phí và lệ phí thực hiện dịch vụ và cho phép người sử dụng tải về các mẫu văn bản và khai báo để hoàn thiện hồ sơ theo yêu cầu. Hồ sơ sau khi hoàn thiện được gửi trực tiếp hoặc qua đường bưu điện đến cơ quan, tổ chức cung ứng dịch vụ.</w:t>
      </w:r>
    </w:p>
    <w:p w14:paraId="421CE5A8" w14:textId="77777777" w:rsidR="00456E31" w:rsidRDefault="00456E31" w:rsidP="004E21BC">
      <w:pPr>
        <w:pStyle w:val="NormalWeb"/>
        <w:numPr>
          <w:ilvl w:val="1"/>
          <w:numId w:val="21"/>
        </w:numPr>
        <w:tabs>
          <w:tab w:val="left" w:pos="426"/>
        </w:tabs>
        <w:spacing w:before="120" w:beforeAutospacing="0" w:after="120" w:afterAutospacing="0" w:line="288" w:lineRule="auto"/>
        <w:ind w:left="0" w:firstLine="0"/>
        <w:jc w:val="both"/>
        <w:rPr>
          <w:sz w:val="28"/>
          <w:szCs w:val="28"/>
        </w:rPr>
      </w:pPr>
      <w:r>
        <w:rPr>
          <w:sz w:val="28"/>
          <w:szCs w:val="28"/>
        </w:rPr>
        <w:t>Hệ thống dịch vụ trực tuyến mức độ 3: Là dịch vụ đảm bảo cung cấp đầy đủ các thông tin về quy trình, thủ tục; hồ sơ; thời hạn; phí và lệ phí thực hiện dịch vụ và cho phép người sử dụng tải về các mẫu văn bản và khai báo để hoàn thiện hồ sơ theo yêu cầu. Hồ sơ sau khi hoàn thiện được gửi trực tiếp hoặc qua đường bưu điện đến cơ quan, tổ chức cung ứng dịch vụ và cho phép người sử dụng điền và gửi trực tuyến các mẫu văn bản đến cơ quan, tổ chức cung cấp dịch vụ. Các giao dịch trong quá trình xử lý hồ sơ và cung cấp dịch vụ được thực hiện trên môi trường mạng. Việc thanh toán lệ phí (nếu có) và nhận kết quả được thực hiện trực tiếp tại cơ quan, tổ chức cung cấp dịch vụ.</w:t>
      </w:r>
    </w:p>
    <w:p w14:paraId="69A32F2D" w14:textId="77777777" w:rsidR="00456E31" w:rsidRDefault="00456E31" w:rsidP="004E21BC">
      <w:pPr>
        <w:pStyle w:val="NormalWeb"/>
        <w:numPr>
          <w:ilvl w:val="1"/>
          <w:numId w:val="21"/>
        </w:numPr>
        <w:tabs>
          <w:tab w:val="left" w:pos="426"/>
        </w:tabs>
        <w:spacing w:before="120" w:beforeAutospacing="0" w:after="120" w:afterAutospacing="0" w:line="288" w:lineRule="auto"/>
        <w:ind w:left="0" w:firstLine="0"/>
        <w:jc w:val="both"/>
        <w:rPr>
          <w:b/>
          <w:sz w:val="28"/>
          <w:szCs w:val="28"/>
        </w:rPr>
      </w:pPr>
      <w:r>
        <w:rPr>
          <w:sz w:val="28"/>
          <w:szCs w:val="28"/>
        </w:rPr>
        <w:t>Hệ thống dịch vụ trực tuyến mức độ 4: Là dịch vụ đảm bảo cung cấp đầy đủ các thông tin về quy trình, thủ tục; hồ sơ; thời hạn; phí và lệ phí thực hiện dịch vụ, cho phép người sử dụng tải về các mẫu văn bản và khai báo để hoàn thiện hồ sơ theo yêu cầu. Hồ sơ sau khi hoàn thiện được gửi trực tiếp hoặc qua đường bưu điện đến trường hoặc người sử dụng điền và gửi trực tuyến các mẫu văn bản đến trường. Các giao dịch trong quá trình xử lý hồ sơ và cung cấp dịch vụ được thực hiện trên môi trường mạng. Việc thanh toán lệ phí (nếu có) và nhận kết quả được thực hiện trực tiếp tại trường hoặc thực hiện trực tuyến. Việc trả kết quả có thể được thực hiện trực tuyến, trực tiếp hoặc qua đường bưu điện đến người sử dụng.</w:t>
      </w:r>
    </w:p>
    <w:p w14:paraId="5DAC3A0B" w14:textId="7F954729" w:rsidR="00456E31" w:rsidRPr="00F8199C" w:rsidRDefault="00456E31" w:rsidP="004E21BC">
      <w:pPr>
        <w:pStyle w:val="ListParagraph"/>
        <w:numPr>
          <w:ilvl w:val="1"/>
          <w:numId w:val="22"/>
        </w:numPr>
        <w:tabs>
          <w:tab w:val="left" w:pos="540"/>
        </w:tabs>
        <w:spacing w:before="120" w:after="120" w:line="288" w:lineRule="auto"/>
        <w:rPr>
          <w:rFonts w:ascii="Times New Roman" w:hAnsi="Times New Roman"/>
          <w:b/>
          <w:sz w:val="28"/>
          <w:szCs w:val="28"/>
        </w:rPr>
      </w:pPr>
      <w:r w:rsidRPr="00F8199C">
        <w:rPr>
          <w:rFonts w:ascii="Times New Roman" w:hAnsi="Times New Roman"/>
          <w:b/>
          <w:sz w:val="28"/>
          <w:szCs w:val="28"/>
        </w:rPr>
        <w:t>Giải pháp:</w:t>
      </w:r>
    </w:p>
    <w:p w14:paraId="601C5C11" w14:textId="243F8FC3" w:rsidR="00456E31" w:rsidRPr="00F8199C" w:rsidRDefault="00456E31" w:rsidP="004E21BC">
      <w:pPr>
        <w:pStyle w:val="ListParagraph"/>
        <w:numPr>
          <w:ilvl w:val="2"/>
          <w:numId w:val="22"/>
        </w:numPr>
        <w:tabs>
          <w:tab w:val="left" w:pos="993"/>
        </w:tabs>
        <w:spacing w:before="120" w:after="120" w:line="288" w:lineRule="auto"/>
        <w:ind w:left="0" w:firstLine="284"/>
        <w:jc w:val="both"/>
        <w:rPr>
          <w:rFonts w:ascii="Times New Roman" w:hAnsi="Times New Roman"/>
          <w:b/>
          <w:i/>
          <w:sz w:val="28"/>
          <w:szCs w:val="28"/>
        </w:rPr>
      </w:pPr>
      <w:r w:rsidRPr="00F8199C">
        <w:rPr>
          <w:rFonts w:ascii="Times New Roman" w:hAnsi="Times New Roman"/>
          <w:b/>
          <w:i/>
          <w:sz w:val="28"/>
          <w:szCs w:val="28"/>
        </w:rPr>
        <w:lastRenderedPageBreak/>
        <w:t xml:space="preserve">Áp dụng các cách thức tuyển sinh áp dụng công nghệ 4.0, cụ thể là áp dụng kênh Digital Marketing (Fanpage – Website – Social Media) vào việc tối ưu hiệu quả tuyển sinh </w:t>
      </w:r>
    </w:p>
    <w:p w14:paraId="3B04CF8B" w14:textId="77777777" w:rsidR="00456E31" w:rsidRPr="00456E31" w:rsidRDefault="00456E31" w:rsidP="004E21BC">
      <w:pPr>
        <w:spacing w:before="120" w:after="120" w:line="288" w:lineRule="auto"/>
        <w:ind w:firstLine="426"/>
        <w:jc w:val="both"/>
        <w:rPr>
          <w:rFonts w:ascii="Times New Roman" w:hAnsi="Times New Roman"/>
          <w:sz w:val="28"/>
          <w:szCs w:val="28"/>
        </w:rPr>
      </w:pPr>
      <w:r w:rsidRPr="00456E31">
        <w:rPr>
          <w:rFonts w:ascii="Times New Roman" w:hAnsi="Times New Roman"/>
          <w:sz w:val="28"/>
          <w:szCs w:val="28"/>
        </w:rPr>
        <w:t>Thay vì tiếp cận học sinh tiềm năng bằng cách tư vấn qua điện thoại, có thể chuyển dữ liệu học sinh lên các kênh online, áp dụng Data – Driven Marketing để đẩy mạnh thông tin tới những học sinh tiềm năng. Theo đó, các kênh Facebook, Instagram, Zalo, Spotify… và các báo lớn như Kênh 14, VN Express được tận dụng để tạo độ hiểu biết nhất định với đối tượng. Bên cạnh đó, các trang mua sắm trực tuyến có lượt truy cập của đông đảo như Tiki, FPT Shop, Sendo… cũng được khai thác để quảng cáo.</w:t>
      </w:r>
    </w:p>
    <w:p w14:paraId="429AD965" w14:textId="77777777" w:rsidR="00456E31" w:rsidRPr="00456E31" w:rsidRDefault="00456E31" w:rsidP="004E21BC">
      <w:pPr>
        <w:spacing w:before="120" w:after="120" w:line="288" w:lineRule="auto"/>
        <w:ind w:firstLine="426"/>
        <w:jc w:val="both"/>
        <w:rPr>
          <w:rFonts w:ascii="Times New Roman" w:hAnsi="Times New Roman"/>
          <w:sz w:val="28"/>
          <w:szCs w:val="28"/>
        </w:rPr>
      </w:pPr>
      <w:r w:rsidRPr="00456E31">
        <w:rPr>
          <w:rFonts w:ascii="Times New Roman" w:hAnsi="Times New Roman"/>
          <w:sz w:val="28"/>
          <w:szCs w:val="28"/>
        </w:rPr>
        <w:t>Sau khi đưa nội dung lên các kênh online, người làm tuyển sinh hoàn toàn có thể đo lường hiệu quả của từng kênh thông qua một công cụ tự động mua của nước ngoài. Việc thường xuyên đo lường và điều chỉnh thông tin phù hợp với đối tượng sẽ khiến công tác tuyển sinh online thu về hiệu quả cao hơn.</w:t>
      </w:r>
    </w:p>
    <w:p w14:paraId="4992BF9F" w14:textId="3A48C595" w:rsidR="00456E31" w:rsidRPr="00F8199C" w:rsidRDefault="00456E31" w:rsidP="004E21BC">
      <w:pPr>
        <w:pStyle w:val="ListParagraph"/>
        <w:numPr>
          <w:ilvl w:val="2"/>
          <w:numId w:val="22"/>
        </w:numPr>
        <w:tabs>
          <w:tab w:val="left" w:pos="1134"/>
        </w:tabs>
        <w:spacing w:before="120" w:after="120" w:line="288" w:lineRule="auto"/>
        <w:ind w:left="0" w:firstLine="426"/>
        <w:jc w:val="both"/>
        <w:rPr>
          <w:rFonts w:ascii="Times New Roman" w:hAnsi="Times New Roman"/>
          <w:b/>
          <w:i/>
          <w:sz w:val="28"/>
          <w:szCs w:val="28"/>
        </w:rPr>
      </w:pPr>
      <w:r w:rsidRPr="00F8199C">
        <w:rPr>
          <w:rFonts w:ascii="Times New Roman" w:hAnsi="Times New Roman"/>
          <w:b/>
          <w:i/>
          <w:sz w:val="28"/>
          <w:szCs w:val="28"/>
        </w:rPr>
        <w:t>Đưa Trí tuệ nhân tạo (AI) vào hoạt động tuyển sinh</w:t>
      </w:r>
    </w:p>
    <w:p w14:paraId="1DCE1EFD" w14:textId="77777777" w:rsidR="00456E31" w:rsidRPr="00456E31" w:rsidRDefault="00456E31" w:rsidP="004E21BC">
      <w:pPr>
        <w:spacing w:before="120" w:after="120" w:line="288" w:lineRule="auto"/>
        <w:ind w:firstLine="426"/>
        <w:jc w:val="both"/>
        <w:rPr>
          <w:rFonts w:ascii="Times New Roman" w:hAnsi="Times New Roman"/>
          <w:sz w:val="28"/>
          <w:szCs w:val="28"/>
        </w:rPr>
      </w:pPr>
      <w:r w:rsidRPr="00456E31">
        <w:rPr>
          <w:rFonts w:ascii="Times New Roman" w:hAnsi="Times New Roman"/>
          <w:sz w:val="28"/>
          <w:szCs w:val="28"/>
        </w:rPr>
        <w:t>Có thể thấy, trí tuệ nhân tạo là chủ đề chưa bao giờ hết nóng với “Trường học 4.0”. Theo đó, ứng dụng dữ liệu người dùng vào học máy có thể giúp việc tuyển sinh được tiến hành tự động: học máy tự lấy thông tin và hình ảnh từ website trường và tự tìm khách hàng tiềm năng để quảng cáo.</w:t>
      </w:r>
    </w:p>
    <w:p w14:paraId="07879CCA" w14:textId="77777777" w:rsidR="00456E31" w:rsidRPr="00456E31" w:rsidRDefault="00456E31" w:rsidP="004E21BC">
      <w:pPr>
        <w:spacing w:before="120" w:after="120" w:line="288" w:lineRule="auto"/>
        <w:ind w:firstLine="426"/>
        <w:jc w:val="both"/>
        <w:rPr>
          <w:rFonts w:ascii="Times New Roman" w:hAnsi="Times New Roman"/>
          <w:sz w:val="28"/>
          <w:szCs w:val="28"/>
        </w:rPr>
      </w:pPr>
      <w:r w:rsidRPr="00456E31">
        <w:rPr>
          <w:rFonts w:ascii="Times New Roman" w:hAnsi="Times New Roman"/>
          <w:sz w:val="28"/>
          <w:szCs w:val="28"/>
        </w:rPr>
        <w:t>Bằng cách sử dụng học máy, cán bộ tuyển sinh dễ dàng đo được mức độ quan tâm của khách hàng tiềm năng thông qua hoạt động online của họ. Cụ thể, học máy sẽ truy các nguồn khách hàng đã tiếp cận thông tin và tính toán tỉ lệ hiệu quả của từng công đoạn, từng kênh tuyển sinh.</w:t>
      </w:r>
    </w:p>
    <w:p w14:paraId="7896B2CB" w14:textId="77777777" w:rsidR="00456E31" w:rsidRPr="00456E31" w:rsidRDefault="00456E31" w:rsidP="004E21BC">
      <w:pPr>
        <w:spacing w:before="120" w:after="120" w:line="288" w:lineRule="auto"/>
        <w:ind w:firstLine="426"/>
        <w:jc w:val="both"/>
        <w:rPr>
          <w:rFonts w:ascii="Times New Roman" w:hAnsi="Times New Roman"/>
          <w:sz w:val="28"/>
          <w:szCs w:val="28"/>
        </w:rPr>
      </w:pPr>
      <w:r w:rsidRPr="00456E31">
        <w:rPr>
          <w:rFonts w:ascii="Times New Roman" w:hAnsi="Times New Roman"/>
          <w:sz w:val="28"/>
          <w:szCs w:val="28"/>
        </w:rPr>
        <w:t>Thực tế, với hình thức tuyển sinh kết hợp cả online và offline, cán bộ tuyển sinh gặp phải hai thách thức chính: đối thủ cạnh tranh và yêu cầu thích ứng với thời đại mới. Theo đó, những đối thủ cạnh tranh được chia theo phân khúc học phí và chất lượng giảng dạy. Thêm vào đó, khó khăn nhiều thêm khi các trường đại học mọc lên như nấm và các đơn vị học online bắt đầu xuất hiện đáng kể.</w:t>
      </w:r>
    </w:p>
    <w:p w14:paraId="4856058A" w14:textId="77777777" w:rsidR="00456E31" w:rsidRPr="00456E31" w:rsidRDefault="00456E31" w:rsidP="004E21BC">
      <w:pPr>
        <w:spacing w:before="120" w:after="120" w:line="288" w:lineRule="auto"/>
        <w:ind w:firstLine="426"/>
        <w:jc w:val="both"/>
        <w:rPr>
          <w:rFonts w:ascii="Times New Roman" w:hAnsi="Times New Roman"/>
          <w:sz w:val="28"/>
          <w:szCs w:val="28"/>
        </w:rPr>
      </w:pPr>
      <w:r w:rsidRPr="00456E31">
        <w:rPr>
          <w:rFonts w:ascii="Times New Roman" w:hAnsi="Times New Roman"/>
          <w:sz w:val="28"/>
          <w:szCs w:val="28"/>
        </w:rPr>
        <w:t>Chúng ta cần chuyển đổi cách thức tuyển sinh, áp dụng công nghệ để tiếp cận học sinh, nhờ đó có thể cắt giảm nguồn lực từ bộ phận này chuyển sang bộ phận khác. Cụ thể:</w:t>
      </w:r>
    </w:p>
    <w:p w14:paraId="271F5946" w14:textId="77777777" w:rsidR="00456E31" w:rsidRPr="00456E31" w:rsidRDefault="00456E31" w:rsidP="004E21BC">
      <w:pPr>
        <w:numPr>
          <w:ilvl w:val="0"/>
          <w:numId w:val="17"/>
        </w:numPr>
        <w:tabs>
          <w:tab w:val="left" w:pos="426"/>
        </w:tabs>
        <w:spacing w:before="120" w:after="120" w:line="288" w:lineRule="auto"/>
        <w:ind w:left="0" w:firstLine="0"/>
        <w:jc w:val="both"/>
        <w:rPr>
          <w:rFonts w:ascii="Times New Roman" w:hAnsi="Times New Roman"/>
          <w:sz w:val="28"/>
          <w:szCs w:val="28"/>
        </w:rPr>
      </w:pPr>
      <w:r w:rsidRPr="00456E31">
        <w:rPr>
          <w:rFonts w:ascii="Times New Roman" w:hAnsi="Times New Roman"/>
          <w:b/>
          <w:sz w:val="28"/>
          <w:szCs w:val="28"/>
        </w:rPr>
        <w:t>Thiết lập hệ thống dịch vụ trực tuyến mức độ 4:</w:t>
      </w:r>
      <w:r w:rsidRPr="00456E31">
        <w:rPr>
          <w:rFonts w:ascii="Times New Roman" w:hAnsi="Times New Roman"/>
          <w:sz w:val="28"/>
          <w:szCs w:val="28"/>
        </w:rPr>
        <w:t xml:space="preserve"> là dịch vụ đảm bảo cung cấp đầy đủ các thông tin về quy trình, thủ tục; hồ sơ; thời hạn; phí và lệ phí thực hiện dịch vụ, cho phép người sử dụng tải về các mẫu văn bản và khai báo để hoàn thiện hồ sơ theo yêu cầu. Hồ sơ sau khi hoàn thiện được gửi trực tiếp hoặc qua đường bưu điện đến trường hoặc người sử dụng điền và gửi trực tuyến các mẫu văn bản đến trường. </w:t>
      </w:r>
      <w:r w:rsidRPr="00456E31">
        <w:rPr>
          <w:rFonts w:ascii="Times New Roman" w:hAnsi="Times New Roman"/>
          <w:sz w:val="28"/>
          <w:szCs w:val="28"/>
        </w:rPr>
        <w:lastRenderedPageBreak/>
        <w:t>Các giao dịch trong quá trình xử lý hồ sơ và cung cấp dịch vụ được thực hiện trên môi trường mạng. Việc thanh toán lệ phí và nhận kết quả được thực hiện trực tiếp tại trường hoặc thực hiện trực tuyến. Việc trả kết quả có thể được thực hiện trực tuyến, trực tiếp hoặc qua đường bưu điện đến người sử dụng.</w:t>
      </w:r>
    </w:p>
    <w:p w14:paraId="78B0999C" w14:textId="77777777" w:rsidR="00456E31" w:rsidRPr="00456E31" w:rsidRDefault="00456E31" w:rsidP="004E21BC">
      <w:pPr>
        <w:numPr>
          <w:ilvl w:val="0"/>
          <w:numId w:val="17"/>
        </w:numPr>
        <w:tabs>
          <w:tab w:val="left" w:pos="426"/>
        </w:tabs>
        <w:spacing w:before="120" w:after="120" w:line="288" w:lineRule="auto"/>
        <w:ind w:left="0" w:firstLine="0"/>
        <w:jc w:val="both"/>
        <w:rPr>
          <w:rFonts w:ascii="Times New Roman" w:hAnsi="Times New Roman"/>
          <w:sz w:val="28"/>
          <w:szCs w:val="28"/>
        </w:rPr>
      </w:pPr>
      <w:r w:rsidRPr="00456E31">
        <w:rPr>
          <w:rFonts w:ascii="Times New Roman" w:hAnsi="Times New Roman"/>
          <w:b/>
          <w:sz w:val="28"/>
          <w:szCs w:val="28"/>
        </w:rPr>
        <w:t>Cung cấp ứng dụng tuyển sinh dùng trên thiết bị điện thoại di động (APP):</w:t>
      </w:r>
      <w:r w:rsidRPr="00456E31">
        <w:rPr>
          <w:rFonts w:ascii="Times New Roman" w:hAnsi="Times New Roman"/>
          <w:sz w:val="28"/>
          <w:szCs w:val="28"/>
        </w:rPr>
        <w:t xml:space="preserve"> Smartphone, một trong những phát minh có sức ảnh hưởng không nhỏ tới thế giới hiện nay. Song song với sự ra đời và phát triển của điện thoại thông minh là những ứng dụng di động được xây dựng trên thiết bị có giá trị này. Với một xu thế của xã hội, con người chuyển dần qua sử dụng App trên điện thoại để thay thế cho việc truy cập trên máy tính.  Vì vậy, việc sử dụng App trong tuyển sinh cần phải thực hiện theo để khai thác những lợi ích mà công nghệ 4.0 mang lại:</w:t>
      </w:r>
    </w:p>
    <w:p w14:paraId="2A01E4F1" w14:textId="42E84391" w:rsidR="00456E31" w:rsidRPr="00456E31" w:rsidRDefault="00FD49C1" w:rsidP="004E21BC">
      <w:pPr>
        <w:pStyle w:val="ListParagraph"/>
        <w:numPr>
          <w:ilvl w:val="0"/>
          <w:numId w:val="18"/>
        </w:numPr>
        <w:tabs>
          <w:tab w:val="left" w:pos="567"/>
        </w:tabs>
        <w:spacing w:before="120" w:after="120" w:line="288" w:lineRule="auto"/>
        <w:ind w:left="0" w:firstLine="360"/>
        <w:jc w:val="both"/>
        <w:rPr>
          <w:rFonts w:ascii="Times New Roman" w:hAnsi="Times New Roman"/>
          <w:sz w:val="28"/>
          <w:szCs w:val="28"/>
        </w:rPr>
      </w:pPr>
      <w:r>
        <w:rPr>
          <w:rFonts w:ascii="Times New Roman" w:hAnsi="Times New Roman"/>
          <w:sz w:val="28"/>
          <w:szCs w:val="28"/>
        </w:rPr>
        <w:t xml:space="preserve"> </w:t>
      </w:r>
      <w:r w:rsidR="00456E31" w:rsidRPr="00456E31">
        <w:rPr>
          <w:rFonts w:ascii="Times New Roman" w:hAnsi="Times New Roman"/>
          <w:sz w:val="28"/>
          <w:szCs w:val="28"/>
        </w:rPr>
        <w:t>Dễ dàng cập nhật thông báo mới về tình hình tuyển sinh đến thí sinh;</w:t>
      </w:r>
    </w:p>
    <w:p w14:paraId="25B8C15A" w14:textId="7D65BC29" w:rsidR="00456E31" w:rsidRPr="00456E31" w:rsidRDefault="00FD49C1" w:rsidP="004E21BC">
      <w:pPr>
        <w:pStyle w:val="ListParagraph"/>
        <w:numPr>
          <w:ilvl w:val="0"/>
          <w:numId w:val="18"/>
        </w:numPr>
        <w:tabs>
          <w:tab w:val="left" w:pos="567"/>
        </w:tabs>
        <w:spacing w:before="120" w:after="120" w:line="288" w:lineRule="auto"/>
        <w:ind w:left="0" w:firstLine="360"/>
        <w:jc w:val="both"/>
        <w:rPr>
          <w:rFonts w:ascii="Times New Roman" w:hAnsi="Times New Roman"/>
          <w:sz w:val="28"/>
          <w:szCs w:val="28"/>
        </w:rPr>
      </w:pPr>
      <w:r>
        <w:rPr>
          <w:rFonts w:ascii="Times New Roman" w:hAnsi="Times New Roman"/>
          <w:sz w:val="28"/>
          <w:szCs w:val="28"/>
        </w:rPr>
        <w:t xml:space="preserve"> </w:t>
      </w:r>
      <w:r w:rsidR="00456E31" w:rsidRPr="00456E31">
        <w:rPr>
          <w:rFonts w:ascii="Times New Roman" w:hAnsi="Times New Roman"/>
          <w:sz w:val="28"/>
          <w:szCs w:val="28"/>
        </w:rPr>
        <w:t>Dễ dàng Gợi ý lựa chọn bậc đào tạo, loại hình đào tạo, hình thức tuyển sinh, … cá nhân hóa cho người dùng;</w:t>
      </w:r>
    </w:p>
    <w:p w14:paraId="3BDE5E55" w14:textId="53B9157F" w:rsidR="00456E31" w:rsidRPr="00456E31" w:rsidRDefault="00FD49C1" w:rsidP="004E21BC">
      <w:pPr>
        <w:pStyle w:val="ListParagraph"/>
        <w:numPr>
          <w:ilvl w:val="0"/>
          <w:numId w:val="18"/>
        </w:numPr>
        <w:tabs>
          <w:tab w:val="left" w:pos="567"/>
        </w:tabs>
        <w:spacing w:before="120" w:after="120" w:line="288" w:lineRule="auto"/>
        <w:ind w:left="0" w:firstLine="360"/>
        <w:jc w:val="both"/>
        <w:rPr>
          <w:rFonts w:ascii="Times New Roman" w:hAnsi="Times New Roman"/>
          <w:sz w:val="28"/>
          <w:szCs w:val="28"/>
        </w:rPr>
      </w:pPr>
      <w:r>
        <w:rPr>
          <w:rFonts w:ascii="Times New Roman" w:hAnsi="Times New Roman"/>
          <w:sz w:val="28"/>
          <w:szCs w:val="28"/>
        </w:rPr>
        <w:t xml:space="preserve"> </w:t>
      </w:r>
      <w:r w:rsidR="00456E31" w:rsidRPr="00456E31">
        <w:rPr>
          <w:rFonts w:ascii="Times New Roman" w:hAnsi="Times New Roman"/>
          <w:sz w:val="28"/>
          <w:szCs w:val="28"/>
        </w:rPr>
        <w:t>Tính năng lọc và tìm kiếm thông tin tuyển sinh mở rộng theo bậc đào tạo, loại hình đào tạo, hình thức tuyển sinh và nhiều đặc tính khác;</w:t>
      </w:r>
    </w:p>
    <w:p w14:paraId="5CD5A50A" w14:textId="5D513405" w:rsidR="00456E31" w:rsidRPr="00456E31" w:rsidRDefault="00FD49C1" w:rsidP="004E21BC">
      <w:pPr>
        <w:pStyle w:val="ListParagraph"/>
        <w:numPr>
          <w:ilvl w:val="0"/>
          <w:numId w:val="18"/>
        </w:numPr>
        <w:tabs>
          <w:tab w:val="left" w:pos="567"/>
        </w:tabs>
        <w:spacing w:before="120" w:after="120" w:line="288" w:lineRule="auto"/>
        <w:ind w:left="0" w:firstLine="360"/>
        <w:jc w:val="both"/>
        <w:rPr>
          <w:rFonts w:ascii="Times New Roman" w:hAnsi="Times New Roman"/>
          <w:sz w:val="28"/>
          <w:szCs w:val="28"/>
        </w:rPr>
      </w:pPr>
      <w:r>
        <w:rPr>
          <w:rFonts w:ascii="Times New Roman" w:hAnsi="Times New Roman"/>
          <w:sz w:val="28"/>
          <w:szCs w:val="28"/>
        </w:rPr>
        <w:t xml:space="preserve"> </w:t>
      </w:r>
      <w:r w:rsidR="00456E31" w:rsidRPr="00456E31">
        <w:rPr>
          <w:rFonts w:ascii="Times New Roman" w:hAnsi="Times New Roman"/>
          <w:sz w:val="28"/>
          <w:szCs w:val="28"/>
        </w:rPr>
        <w:t>Nhận xét đánh giá và xếp hạng từ người dùng;</w:t>
      </w:r>
    </w:p>
    <w:p w14:paraId="0B295963" w14:textId="46F2D29B" w:rsidR="00456E31" w:rsidRPr="00456E31" w:rsidRDefault="00FD49C1" w:rsidP="004E21BC">
      <w:pPr>
        <w:pStyle w:val="ListParagraph"/>
        <w:numPr>
          <w:ilvl w:val="0"/>
          <w:numId w:val="18"/>
        </w:numPr>
        <w:tabs>
          <w:tab w:val="left" w:pos="567"/>
        </w:tabs>
        <w:spacing w:before="120" w:after="120" w:line="288" w:lineRule="auto"/>
        <w:ind w:left="0" w:firstLine="360"/>
        <w:jc w:val="both"/>
        <w:rPr>
          <w:rFonts w:ascii="Times New Roman" w:hAnsi="Times New Roman"/>
          <w:sz w:val="28"/>
          <w:szCs w:val="28"/>
        </w:rPr>
      </w:pPr>
      <w:r>
        <w:rPr>
          <w:rFonts w:ascii="Times New Roman" w:hAnsi="Times New Roman"/>
          <w:sz w:val="28"/>
          <w:szCs w:val="28"/>
        </w:rPr>
        <w:t xml:space="preserve"> </w:t>
      </w:r>
      <w:r w:rsidR="00456E31" w:rsidRPr="00456E31">
        <w:rPr>
          <w:rFonts w:ascii="Times New Roman" w:hAnsi="Times New Roman"/>
          <w:sz w:val="28"/>
          <w:szCs w:val="28"/>
        </w:rPr>
        <w:t>Hỏi đáp tương tác trực tiếp giữa thí sinh và cán bộ làm công tác tuyển sinh;</w:t>
      </w:r>
    </w:p>
    <w:p w14:paraId="4C56DBE5" w14:textId="58225D7C" w:rsidR="00456E31" w:rsidRPr="00456E31" w:rsidRDefault="00FD49C1" w:rsidP="004E21BC">
      <w:pPr>
        <w:pStyle w:val="ListParagraph"/>
        <w:numPr>
          <w:ilvl w:val="0"/>
          <w:numId w:val="18"/>
        </w:numPr>
        <w:tabs>
          <w:tab w:val="left" w:pos="567"/>
        </w:tabs>
        <w:spacing w:before="120" w:after="120" w:line="288" w:lineRule="auto"/>
        <w:ind w:left="0" w:firstLine="360"/>
        <w:jc w:val="both"/>
        <w:rPr>
          <w:rFonts w:ascii="Times New Roman" w:hAnsi="Times New Roman"/>
          <w:sz w:val="28"/>
          <w:szCs w:val="28"/>
        </w:rPr>
      </w:pPr>
      <w:r>
        <w:rPr>
          <w:rFonts w:ascii="Times New Roman" w:hAnsi="Times New Roman"/>
          <w:sz w:val="28"/>
          <w:szCs w:val="28"/>
        </w:rPr>
        <w:t xml:space="preserve"> </w:t>
      </w:r>
      <w:r w:rsidR="00456E31" w:rsidRPr="00456E31">
        <w:rPr>
          <w:rFonts w:ascii="Times New Roman" w:hAnsi="Times New Roman"/>
          <w:sz w:val="28"/>
          <w:szCs w:val="28"/>
        </w:rPr>
        <w:t>Theo dõi tình hình đăng ký và làm thủ tục nhập học của thí sinh;</w:t>
      </w:r>
    </w:p>
    <w:p w14:paraId="3B3EAB1F" w14:textId="3296FA87" w:rsidR="00456E31" w:rsidRPr="00456E31" w:rsidRDefault="00FD49C1" w:rsidP="004E21BC">
      <w:pPr>
        <w:pStyle w:val="ListParagraph"/>
        <w:numPr>
          <w:ilvl w:val="0"/>
          <w:numId w:val="18"/>
        </w:numPr>
        <w:tabs>
          <w:tab w:val="left" w:pos="567"/>
        </w:tabs>
        <w:spacing w:before="120" w:after="120" w:line="288" w:lineRule="auto"/>
        <w:ind w:left="0" w:firstLine="360"/>
        <w:jc w:val="both"/>
        <w:rPr>
          <w:rFonts w:ascii="Times New Roman" w:hAnsi="Times New Roman"/>
          <w:sz w:val="28"/>
          <w:szCs w:val="28"/>
        </w:rPr>
      </w:pPr>
      <w:r>
        <w:rPr>
          <w:rFonts w:ascii="Times New Roman" w:hAnsi="Times New Roman"/>
          <w:sz w:val="28"/>
          <w:szCs w:val="28"/>
        </w:rPr>
        <w:t xml:space="preserve"> </w:t>
      </w:r>
      <w:r w:rsidR="00456E31" w:rsidRPr="00456E31">
        <w:rPr>
          <w:rFonts w:ascii="Times New Roman" w:hAnsi="Times New Roman"/>
          <w:sz w:val="28"/>
          <w:szCs w:val="28"/>
        </w:rPr>
        <w:t>Đăng nhập qua Facebook;</w:t>
      </w:r>
    </w:p>
    <w:p w14:paraId="6F4B5D25" w14:textId="5B87EF8D" w:rsidR="00D418D6" w:rsidRPr="00D418D6" w:rsidRDefault="00FD49C1" w:rsidP="004E21BC">
      <w:pPr>
        <w:pStyle w:val="ListParagraph"/>
        <w:numPr>
          <w:ilvl w:val="0"/>
          <w:numId w:val="18"/>
        </w:numPr>
        <w:tabs>
          <w:tab w:val="left" w:pos="567"/>
        </w:tabs>
        <w:spacing w:before="120" w:after="120" w:line="288" w:lineRule="auto"/>
        <w:ind w:left="0" w:firstLine="360"/>
        <w:jc w:val="both"/>
        <w:rPr>
          <w:rFonts w:ascii="Times New Roman" w:hAnsi="Times New Roman"/>
          <w:sz w:val="28"/>
          <w:szCs w:val="28"/>
        </w:rPr>
      </w:pPr>
      <w:r>
        <w:rPr>
          <w:rFonts w:ascii="Times New Roman" w:hAnsi="Times New Roman"/>
          <w:sz w:val="28"/>
          <w:szCs w:val="28"/>
        </w:rPr>
        <w:t xml:space="preserve"> </w:t>
      </w:r>
      <w:r w:rsidR="00456E31" w:rsidRPr="00456E31">
        <w:rPr>
          <w:rFonts w:ascii="Times New Roman" w:hAnsi="Times New Roman"/>
          <w:sz w:val="28"/>
          <w:szCs w:val="28"/>
        </w:rPr>
        <w:t>Chia sẻ qua Facebook, Twitter, Google+ và các mạng kết nối khác.</w:t>
      </w:r>
    </w:p>
    <w:p w14:paraId="7F9B7D19" w14:textId="77777777" w:rsidR="0058699D" w:rsidRPr="0058699D" w:rsidRDefault="00456E31" w:rsidP="004E21BC">
      <w:pPr>
        <w:pStyle w:val="ListParagraph"/>
        <w:numPr>
          <w:ilvl w:val="2"/>
          <w:numId w:val="22"/>
        </w:numPr>
        <w:tabs>
          <w:tab w:val="left" w:pos="1134"/>
        </w:tabs>
        <w:spacing w:before="120" w:after="120" w:line="288" w:lineRule="auto"/>
        <w:ind w:left="0" w:firstLine="426"/>
        <w:jc w:val="both"/>
        <w:rPr>
          <w:rFonts w:ascii="Times New Roman" w:hAnsi="Times New Roman"/>
          <w:b/>
          <w:i/>
          <w:color w:val="000000"/>
          <w:sz w:val="28"/>
          <w:szCs w:val="28"/>
        </w:rPr>
      </w:pPr>
      <w:r w:rsidRPr="0058699D">
        <w:rPr>
          <w:rFonts w:ascii="Times New Roman" w:hAnsi="Times New Roman"/>
          <w:b/>
          <w:i/>
          <w:sz w:val="28"/>
          <w:szCs w:val="28"/>
        </w:rPr>
        <w:t>Mở rộng việc thanh toán lệ phí và học phí bằng các hình thức:</w:t>
      </w:r>
    </w:p>
    <w:p w14:paraId="64A834E9" w14:textId="65DE509F" w:rsidR="00456E31" w:rsidRPr="0058699D" w:rsidRDefault="00456E31" w:rsidP="004E21BC">
      <w:pPr>
        <w:pStyle w:val="ListParagraph"/>
        <w:tabs>
          <w:tab w:val="left" w:pos="1134"/>
        </w:tabs>
        <w:spacing w:before="120" w:after="120" w:line="288" w:lineRule="auto"/>
        <w:ind w:left="0" w:firstLine="426"/>
        <w:jc w:val="both"/>
        <w:rPr>
          <w:rFonts w:ascii="Times New Roman" w:hAnsi="Times New Roman"/>
          <w:color w:val="000000"/>
          <w:sz w:val="28"/>
          <w:szCs w:val="28"/>
        </w:rPr>
      </w:pPr>
      <w:r w:rsidRPr="0058699D">
        <w:rPr>
          <w:rFonts w:ascii="Times New Roman" w:hAnsi="Times New Roman"/>
          <w:color w:val="000000"/>
          <w:sz w:val="28"/>
          <w:szCs w:val="28"/>
        </w:rPr>
        <w:t>Với sự phát triển nhanh chóng của công nghệ và Internet, mọi thứ dường như trở nên dễ dàng về mọi mặt. Đơn giản như sự ra đời của hình thức thanh toán trực tuyến đã giúp thí sinh đăng ký tuyển sinh có thể làm thủ tục nhập học và đóng học phí một cách đơn giản và nhanh chóng, thông qua các hình thức: trực tuyến (chuyển khoản, internet banking, SMS banking, cổng thanh toán bằng ứng dụng điện thoại thông minh); tại chỗ (thẻ ATM, thẻ tín dụng).</w:t>
      </w:r>
    </w:p>
    <w:p w14:paraId="478DD2F8" w14:textId="77777777" w:rsidR="0058699D" w:rsidRPr="0058699D" w:rsidRDefault="00456E31" w:rsidP="004E21BC">
      <w:pPr>
        <w:pStyle w:val="ListParagraph"/>
        <w:numPr>
          <w:ilvl w:val="1"/>
          <w:numId w:val="22"/>
        </w:numPr>
        <w:tabs>
          <w:tab w:val="left" w:pos="567"/>
        </w:tabs>
        <w:spacing w:before="120" w:after="120" w:line="288" w:lineRule="auto"/>
        <w:jc w:val="both"/>
        <w:rPr>
          <w:rFonts w:ascii="Times New Roman" w:hAnsi="Times New Roman"/>
          <w:b/>
          <w:color w:val="000000"/>
          <w:sz w:val="28"/>
          <w:szCs w:val="28"/>
        </w:rPr>
      </w:pPr>
      <w:r w:rsidRPr="0058699D">
        <w:rPr>
          <w:rFonts w:ascii="Times New Roman" w:hAnsi="Times New Roman"/>
          <w:b/>
          <w:sz w:val="28"/>
          <w:szCs w:val="28"/>
        </w:rPr>
        <w:t>Quy trình tuyển sinh được cụ thể hóa:</w:t>
      </w:r>
    </w:p>
    <w:p w14:paraId="2402C58F" w14:textId="4C15C305" w:rsidR="00456E31" w:rsidRPr="0058699D" w:rsidRDefault="00456E31" w:rsidP="004E21BC">
      <w:pPr>
        <w:spacing w:before="120" w:after="120" w:line="288" w:lineRule="auto"/>
        <w:ind w:firstLine="426"/>
        <w:jc w:val="both"/>
        <w:rPr>
          <w:rFonts w:ascii="Times New Roman" w:hAnsi="Times New Roman"/>
          <w:b/>
          <w:color w:val="000000"/>
          <w:sz w:val="28"/>
          <w:szCs w:val="28"/>
        </w:rPr>
      </w:pPr>
      <w:r w:rsidRPr="0058699D">
        <w:rPr>
          <w:rFonts w:ascii="Times New Roman" w:hAnsi="Times New Roman"/>
          <w:sz w:val="28"/>
          <w:szCs w:val="28"/>
        </w:rPr>
        <w:t>Bước đầu</w:t>
      </w:r>
      <w:r w:rsidRPr="0058699D">
        <w:rPr>
          <w:rFonts w:ascii="Times New Roman" w:hAnsi="Times New Roman"/>
          <w:b/>
          <w:sz w:val="28"/>
          <w:szCs w:val="28"/>
        </w:rPr>
        <w:t xml:space="preserve">, </w:t>
      </w:r>
      <w:r w:rsidRPr="0058699D">
        <w:rPr>
          <w:rFonts w:ascii="Times New Roman" w:hAnsi="Times New Roman"/>
          <w:sz w:val="28"/>
          <w:szCs w:val="28"/>
        </w:rPr>
        <w:t>với việc ứng dụng công nghệ 4.0 vào công tác tuyển sinh để mang lại hiệu quả cao, ta cụ thể hóa quy trình tuyển sinh ứng dụng công nghệ 4.0 như sau:</w:t>
      </w:r>
    </w:p>
    <w:p w14:paraId="1961BC8B" w14:textId="77777777" w:rsidR="00456E31" w:rsidRPr="00456E31" w:rsidRDefault="00456E31" w:rsidP="004E21BC">
      <w:pPr>
        <w:pStyle w:val="NormalWeb"/>
        <w:numPr>
          <w:ilvl w:val="1"/>
          <w:numId w:val="21"/>
        </w:numPr>
        <w:tabs>
          <w:tab w:val="left" w:pos="426"/>
        </w:tabs>
        <w:spacing w:before="120" w:beforeAutospacing="0" w:after="120" w:afterAutospacing="0" w:line="288" w:lineRule="auto"/>
        <w:ind w:left="0" w:firstLine="0"/>
        <w:jc w:val="both"/>
        <w:rPr>
          <w:sz w:val="28"/>
          <w:szCs w:val="28"/>
        </w:rPr>
      </w:pPr>
      <w:r w:rsidRPr="00456E31">
        <w:rPr>
          <w:sz w:val="28"/>
          <w:szCs w:val="28"/>
        </w:rPr>
        <w:t>Đăng ký xét tuyển trực tuyến: thí sinh kê khai thông tin đăng ký tuyển sinh qua mẫu form được xây dựng sẵn trên Web (App) tuyển sinh của trường. Thí sinh sẽ nhận kết quả xét tuyển và hướng dẫn các thủ tục nhập học thông qua thông báo kết quả trên Web (App) tuyển sinh của trường sau khi kê khai thông tin đăng ký xét tuyển thành công.</w:t>
      </w:r>
    </w:p>
    <w:p w14:paraId="558ADFCF" w14:textId="77777777" w:rsidR="00456E31" w:rsidRPr="00456E31" w:rsidRDefault="00456E31" w:rsidP="004E21BC">
      <w:pPr>
        <w:pStyle w:val="NormalWeb"/>
        <w:numPr>
          <w:ilvl w:val="1"/>
          <w:numId w:val="21"/>
        </w:numPr>
        <w:tabs>
          <w:tab w:val="left" w:pos="426"/>
        </w:tabs>
        <w:spacing w:before="120" w:beforeAutospacing="0" w:after="120" w:afterAutospacing="0" w:line="288" w:lineRule="auto"/>
        <w:ind w:left="0" w:firstLine="0"/>
        <w:jc w:val="both"/>
        <w:rPr>
          <w:sz w:val="28"/>
          <w:szCs w:val="28"/>
        </w:rPr>
      </w:pPr>
      <w:r w:rsidRPr="00456E31">
        <w:rPr>
          <w:sz w:val="28"/>
          <w:szCs w:val="28"/>
        </w:rPr>
        <w:lastRenderedPageBreak/>
        <w:t>Nộp hồ sơ làm thủ tục nhập học trực tuyến: Thí sinh Scan các hồ sơ làm thủ tục nhập học theo yêu cầu và đính kèm hồ sơ qua Web (App) tuyển sinh của trường. Nhà trường sẽ tiếp nhận, duyệt những hồ sơ hợp lệ của thí sinh và báo kết quả trúng tuyển đến thí sinh thông qua tin nhắn điện tử SMS và hướng dẫn thí sinh làm thủ tục nhập học.</w:t>
      </w:r>
    </w:p>
    <w:p w14:paraId="4BB8F4B2" w14:textId="77777777" w:rsidR="00456E31" w:rsidRPr="00456E31" w:rsidRDefault="00456E31" w:rsidP="004E21BC">
      <w:pPr>
        <w:pStyle w:val="NormalWeb"/>
        <w:numPr>
          <w:ilvl w:val="1"/>
          <w:numId w:val="21"/>
        </w:numPr>
        <w:tabs>
          <w:tab w:val="left" w:pos="426"/>
        </w:tabs>
        <w:spacing w:before="120" w:beforeAutospacing="0" w:after="120" w:afterAutospacing="0" w:line="288" w:lineRule="auto"/>
        <w:ind w:left="0" w:firstLine="0"/>
        <w:jc w:val="both"/>
        <w:rPr>
          <w:sz w:val="28"/>
          <w:szCs w:val="28"/>
        </w:rPr>
      </w:pPr>
      <w:r w:rsidRPr="00456E31">
        <w:rPr>
          <w:sz w:val="28"/>
          <w:szCs w:val="28"/>
        </w:rPr>
        <w:t xml:space="preserve">Đóng lệ phí và học phí trực tuyến: Thí sinh sau khi có kết quả trúng tuyển và mã hồ sơ nhập học. Thí sinh </w:t>
      </w:r>
      <w:r w:rsidRPr="00456E31">
        <w:rPr>
          <w:color w:val="000000"/>
          <w:sz w:val="28"/>
          <w:szCs w:val="28"/>
        </w:rPr>
        <w:t>làm thủ tục nhập học và đóng học phí một cách đơn giản và nhanh chóng vào tài khoản của nhà trường, thông qua các hình thức: trực tuyến (chuyển khoản, internet banking, SMS banking, cổng thanh toán bằng ứng dụng điện thoại thông minh); tại chỗ (thẻ ATM, thẻ tín dụng).</w:t>
      </w:r>
    </w:p>
    <w:p w14:paraId="11902B1B" w14:textId="77777777" w:rsidR="00456E31" w:rsidRPr="00456E31" w:rsidRDefault="00456E31" w:rsidP="004E21BC">
      <w:pPr>
        <w:pStyle w:val="NormalWeb"/>
        <w:numPr>
          <w:ilvl w:val="1"/>
          <w:numId w:val="21"/>
        </w:numPr>
        <w:tabs>
          <w:tab w:val="left" w:pos="426"/>
        </w:tabs>
        <w:spacing w:before="120" w:beforeAutospacing="0" w:after="120" w:afterAutospacing="0" w:line="288" w:lineRule="auto"/>
        <w:ind w:left="0" w:firstLine="0"/>
        <w:jc w:val="both"/>
        <w:rPr>
          <w:sz w:val="28"/>
          <w:szCs w:val="28"/>
        </w:rPr>
      </w:pPr>
      <w:r w:rsidRPr="00456E31">
        <w:rPr>
          <w:sz w:val="28"/>
          <w:szCs w:val="28"/>
        </w:rPr>
        <w:t xml:space="preserve">Xếp lớp tự động và báo kết quả: </w:t>
      </w:r>
      <w:r w:rsidRPr="00456E31">
        <w:rPr>
          <w:color w:val="000000"/>
          <w:sz w:val="28"/>
          <w:szCs w:val="28"/>
        </w:rPr>
        <w:t xml:space="preserve">Nhà trường sẽ báo </w:t>
      </w:r>
      <w:r w:rsidRPr="00456E31">
        <w:rPr>
          <w:sz w:val="28"/>
          <w:szCs w:val="28"/>
        </w:rPr>
        <w:t>kết quả xếp lớp nhập học đến thí sinh thông qua tin nhắn điện tử SMS và hướng dẫn thí sinh truy cập vào tài khoản cá nhân qua Web (App) của trường để xem thông tin của cá nhân, tình hình công nợ học phí, thời khóa biểu nhập học và thời gian đến trường nhập học chính thức, …</w:t>
      </w:r>
    </w:p>
    <w:p w14:paraId="03D9D60A" w14:textId="11276824" w:rsidR="00E434BF" w:rsidRPr="0058699D" w:rsidRDefault="00456E31" w:rsidP="004E21BC">
      <w:pPr>
        <w:pStyle w:val="NormalWeb"/>
        <w:numPr>
          <w:ilvl w:val="1"/>
          <w:numId w:val="21"/>
        </w:numPr>
        <w:tabs>
          <w:tab w:val="left" w:pos="426"/>
        </w:tabs>
        <w:spacing w:before="120" w:beforeAutospacing="0" w:after="120" w:afterAutospacing="0" w:line="288" w:lineRule="auto"/>
        <w:ind w:left="0" w:firstLine="0"/>
        <w:jc w:val="both"/>
        <w:rPr>
          <w:sz w:val="28"/>
          <w:szCs w:val="28"/>
        </w:rPr>
      </w:pPr>
      <w:r w:rsidRPr="00456E31">
        <w:rPr>
          <w:sz w:val="28"/>
          <w:szCs w:val="28"/>
        </w:rPr>
        <w:t xml:space="preserve">Ứng dụng Chatbot vào công tác tư vấn: Chatbot là một chương trình kết hợp với trí tuệ nhân tạo (AI) để tương tác với con người. Công cụ này thay thế cho nhân viên để tư vấn trả lời những gì thí sinh thắc mắc. Chatbot thường trao đổi với thí sinh qua hình thức tin nhắn (Textual) hoặc âm thanh (Audiotory). Chatbot cập nhật liên tục, giúp nhà trường không bỏ sót thí sinh trong </w:t>
      </w:r>
      <w:r w:rsidR="00C66020">
        <w:rPr>
          <w:sz w:val="28"/>
          <w:szCs w:val="28"/>
        </w:rPr>
        <w:t xml:space="preserve">quá trình tư vấn. Chatbot </w:t>
      </w:r>
      <w:r w:rsidRPr="00456E31">
        <w:rPr>
          <w:sz w:val="28"/>
          <w:szCs w:val="28"/>
        </w:rPr>
        <w:t>sẽ trả lời các câu hỏi thường gặp theo kịch bản hoặc dữ liệu có sẵn. Đối với những câu hỏi đơn giản, chatbot sẽ tự trả lời. Với các câu hỏi phức tạp hơn, chatbot sẽ chuyển đến nhân viên tư vấn để giải quyết. Trong quá trình hoạt động, chatbot sẽ tự học để đưa ra những câu trả lời chính xác và phù hợp với thực tế hơn.</w:t>
      </w:r>
    </w:p>
    <w:p w14:paraId="72344234" w14:textId="130BD39F" w:rsidR="00E964A0" w:rsidRPr="003E70AF" w:rsidRDefault="00535B2A" w:rsidP="004E21BC">
      <w:pPr>
        <w:pStyle w:val="ListParagraph"/>
        <w:numPr>
          <w:ilvl w:val="0"/>
          <w:numId w:val="1"/>
        </w:numPr>
        <w:tabs>
          <w:tab w:val="left" w:pos="540"/>
        </w:tabs>
        <w:spacing w:before="120" w:after="120" w:line="288" w:lineRule="auto"/>
        <w:ind w:left="0" w:firstLine="0"/>
        <w:jc w:val="both"/>
        <w:rPr>
          <w:rFonts w:ascii="Times New Roman" w:hAnsi="Times New Roman"/>
          <w:bCs/>
          <w:sz w:val="28"/>
          <w:szCs w:val="28"/>
        </w:rPr>
      </w:pPr>
      <w:r w:rsidRPr="003E70AF">
        <w:rPr>
          <w:rFonts w:ascii="Times New Roman" w:hAnsi="Times New Roman"/>
          <w:b/>
          <w:bCs/>
          <w:sz w:val="28"/>
          <w:szCs w:val="28"/>
        </w:rPr>
        <w:t xml:space="preserve">Hiệu quả mang lại: </w:t>
      </w:r>
    </w:p>
    <w:p w14:paraId="5EAD192F" w14:textId="4C048C0D" w:rsidR="00522738" w:rsidRPr="00C434D2" w:rsidRDefault="00C66020" w:rsidP="004E21BC">
      <w:pPr>
        <w:spacing w:before="120" w:after="120" w:line="288" w:lineRule="auto"/>
        <w:ind w:firstLine="540"/>
        <w:jc w:val="both"/>
        <w:rPr>
          <w:rFonts w:ascii="Times New Roman" w:hAnsi="Times New Roman"/>
          <w:sz w:val="28"/>
          <w:szCs w:val="28"/>
        </w:rPr>
      </w:pPr>
      <w:r w:rsidRPr="00C434D2">
        <w:rPr>
          <w:rFonts w:ascii="Times New Roman" w:hAnsi="Times New Roman"/>
          <w:sz w:val="28"/>
          <w:szCs w:val="28"/>
        </w:rPr>
        <w:t>Mô hình tuyển sinh thông minh tại Trường Cao đẳng Lý Tự Trọng Thành phố Hồ Chí Minh</w:t>
      </w:r>
      <w:r w:rsidR="00522738" w:rsidRPr="00C434D2">
        <w:rPr>
          <w:rFonts w:ascii="Times New Roman" w:hAnsi="Times New Roman"/>
          <w:sz w:val="28"/>
          <w:szCs w:val="28"/>
        </w:rPr>
        <w:t xml:space="preserve"> đang là xu hướng tất yếu.</w:t>
      </w:r>
      <w:r w:rsidRPr="00C434D2">
        <w:rPr>
          <w:rFonts w:ascii="Times New Roman" w:hAnsi="Times New Roman"/>
          <w:sz w:val="28"/>
          <w:szCs w:val="28"/>
        </w:rPr>
        <w:t xml:space="preserve"> </w:t>
      </w:r>
      <w:r w:rsidR="00522738" w:rsidRPr="00C434D2">
        <w:rPr>
          <w:rFonts w:ascii="Times New Roman" w:hAnsi="Times New Roman"/>
          <w:sz w:val="28"/>
          <w:szCs w:val="28"/>
        </w:rPr>
        <w:t>K</w:t>
      </w:r>
      <w:r w:rsidR="00485917" w:rsidRPr="00C434D2">
        <w:rPr>
          <w:rFonts w:ascii="Times New Roman" w:hAnsi="Times New Roman"/>
          <w:sz w:val="28"/>
          <w:szCs w:val="28"/>
        </w:rPr>
        <w:t xml:space="preserve">hi được đưa vào tuyển sinh </w:t>
      </w:r>
      <w:r w:rsidR="003900B9" w:rsidRPr="00C434D2">
        <w:rPr>
          <w:rFonts w:ascii="Times New Roman" w:hAnsi="Times New Roman"/>
          <w:sz w:val="28"/>
          <w:szCs w:val="28"/>
        </w:rPr>
        <w:t>sẽ mang lại rất nhiều hiệu quả</w:t>
      </w:r>
      <w:r w:rsidR="00522738" w:rsidRPr="00C434D2">
        <w:rPr>
          <w:rFonts w:ascii="Times New Roman" w:hAnsi="Times New Roman"/>
          <w:sz w:val="28"/>
          <w:szCs w:val="28"/>
        </w:rPr>
        <w:t xml:space="preserve"> cao, g</w:t>
      </w:r>
      <w:r w:rsidRPr="00C434D2">
        <w:rPr>
          <w:rFonts w:ascii="Times New Roman" w:hAnsi="Times New Roman"/>
          <w:sz w:val="28"/>
          <w:szCs w:val="28"/>
        </w:rPr>
        <w:t xml:space="preserve">iúp </w:t>
      </w:r>
      <w:r w:rsidR="00522738" w:rsidRPr="00C434D2">
        <w:rPr>
          <w:rFonts w:ascii="Times New Roman" w:hAnsi="Times New Roman"/>
          <w:sz w:val="28"/>
          <w:szCs w:val="28"/>
          <w:shd w:val="clear" w:color="auto" w:fill="FFFFFF"/>
        </w:rPr>
        <w:t xml:space="preserve">phân tích đúng các đối tượng học sinh tiềm năng. Bên cạnh đó, có thể ứng dụng các công nghệ 4.0 để khai thác những kênh tuyển sinh trực tuyến như: Email Marketing, Google Ads, YouTube… Kết hợp hai phương thức tuyển sinh truyền thống và ứng dụng CNTT mặc nhiên đã xây dựng và hệ thống hóa được dữ liệu Big data. Và khi đã có đối tượng và xây dựng dữ liệu Big data, công việc cuối cùng là ứng dụng công nghệ tự động hóa đó vào việc hỗ trợ hướng nghiệp, tư vấn tuyển sinh thay cho con người. Như vậy, nếu ứng dụng công nghệ vào việc xây dựng một hệ thống thu thập thông tin, phân tích đối tượng theo đúng yêu cầu thì vấn đề tài chính và nhân sự ở các đơn vị sẽ giảm đáng kể. Đồng thời tăng hiệu quả tuyển sinh, hướng nghiệp rõ rệt. </w:t>
      </w:r>
    </w:p>
    <w:p w14:paraId="268873C5" w14:textId="2FE0E97A" w:rsidR="009B5F7A" w:rsidRPr="003E70AF" w:rsidRDefault="009B5F7A" w:rsidP="004E21BC">
      <w:pPr>
        <w:pStyle w:val="ListParagraph"/>
        <w:spacing w:before="120" w:after="120" w:line="288" w:lineRule="auto"/>
        <w:ind w:left="0" w:firstLine="540"/>
        <w:jc w:val="both"/>
        <w:rPr>
          <w:rFonts w:ascii="Times New Roman" w:hAnsi="Times New Roman"/>
          <w:bCs/>
          <w:sz w:val="28"/>
          <w:szCs w:val="28"/>
        </w:rPr>
      </w:pPr>
      <w:r w:rsidRPr="003E70AF">
        <w:rPr>
          <w:rFonts w:ascii="Times New Roman" w:hAnsi="Times New Roman"/>
          <w:sz w:val="28"/>
          <w:szCs w:val="28"/>
        </w:rPr>
        <w:lastRenderedPageBreak/>
        <w:t>Áp dụng chính thức tại Phòng Tuyển sinh – Đào tạo từ</w:t>
      </w:r>
      <w:r w:rsidR="00DC2C39">
        <w:rPr>
          <w:rFonts w:ascii="Times New Roman" w:hAnsi="Times New Roman"/>
          <w:sz w:val="28"/>
          <w:szCs w:val="28"/>
        </w:rPr>
        <w:t xml:space="preserve"> ngày 0</w:t>
      </w:r>
      <w:r w:rsidR="00775F15">
        <w:rPr>
          <w:rFonts w:ascii="Times New Roman" w:hAnsi="Times New Roman"/>
          <w:sz w:val="28"/>
          <w:szCs w:val="28"/>
        </w:rPr>
        <w:t>2/01/2020</w:t>
      </w:r>
      <w:r w:rsidRPr="003E70AF">
        <w:rPr>
          <w:rFonts w:ascii="Times New Roman" w:hAnsi="Times New Roman"/>
          <w:sz w:val="28"/>
          <w:szCs w:val="28"/>
        </w:rPr>
        <w:t xml:space="preserve"> với hiệu quả định lượng là: </w:t>
      </w:r>
      <w:r w:rsidR="003900B9">
        <w:rPr>
          <w:rFonts w:ascii="Times New Roman" w:hAnsi="Times New Roman"/>
          <w:sz w:val="28"/>
          <w:szCs w:val="28"/>
        </w:rPr>
        <w:t>tuyển sinh được học sinh sinh viên với quy mô rộng và xa hơn.</w:t>
      </w:r>
    </w:p>
    <w:p w14:paraId="59DCC817" w14:textId="17D045D4" w:rsidR="00E964A0" w:rsidRPr="003E70AF" w:rsidRDefault="00E964A0" w:rsidP="004E21BC">
      <w:pPr>
        <w:pStyle w:val="ListParagraph"/>
        <w:numPr>
          <w:ilvl w:val="0"/>
          <w:numId w:val="1"/>
        </w:numPr>
        <w:tabs>
          <w:tab w:val="left" w:pos="540"/>
        </w:tabs>
        <w:spacing w:before="120" w:after="120" w:line="288" w:lineRule="auto"/>
        <w:ind w:left="0" w:firstLine="0"/>
        <w:rPr>
          <w:rFonts w:ascii="Times New Roman" w:hAnsi="Times New Roman"/>
          <w:sz w:val="28"/>
          <w:szCs w:val="28"/>
        </w:rPr>
      </w:pPr>
      <w:r w:rsidRPr="003E70AF">
        <w:rPr>
          <w:rFonts w:ascii="Times New Roman" w:hAnsi="Times New Roman"/>
          <w:b/>
          <w:bCs/>
          <w:sz w:val="28"/>
          <w:szCs w:val="28"/>
        </w:rPr>
        <w:t xml:space="preserve">Đánh giá phạm vi ảnh hưởng </w:t>
      </w:r>
      <w:r w:rsidRPr="003E70AF">
        <w:rPr>
          <w:rFonts w:ascii="Times New Roman" w:hAnsi="Times New Roman"/>
          <w:sz w:val="28"/>
          <w:szCs w:val="28"/>
        </w:rPr>
        <w:t>của Sáng kiến:</w:t>
      </w:r>
    </w:p>
    <w:p w14:paraId="05F4F64C" w14:textId="030BFF42" w:rsidR="00E964A0" w:rsidRPr="003E70AF" w:rsidRDefault="00BB35BB" w:rsidP="004E21BC">
      <w:pPr>
        <w:spacing w:before="120" w:after="120" w:line="288" w:lineRule="auto"/>
        <w:ind w:left="558"/>
        <w:jc w:val="both"/>
        <w:rPr>
          <w:rFonts w:ascii="Times New Roman" w:hAnsi="Times New Roman"/>
          <w:sz w:val="28"/>
          <w:szCs w:val="28"/>
        </w:rPr>
      </w:pPr>
      <w:r w:rsidRPr="003E70AF">
        <w:rPr>
          <w:rFonts w:ascii="Times New Roman" w:hAnsi="Times New Roman"/>
          <w:sz w:val="28"/>
          <w:szCs w:val="28"/>
        </w:rPr>
        <w:sym w:font="Wingdings" w:char="F078"/>
      </w:r>
      <w:r w:rsidRPr="003E70AF">
        <w:rPr>
          <w:rFonts w:ascii="Times New Roman" w:hAnsi="Times New Roman"/>
          <w:sz w:val="28"/>
          <w:szCs w:val="28"/>
        </w:rPr>
        <w:t xml:space="preserve"> </w:t>
      </w:r>
      <w:r w:rsidR="00E964A0" w:rsidRPr="003E70AF">
        <w:rPr>
          <w:rFonts w:ascii="Times New Roman" w:hAnsi="Times New Roman"/>
          <w:sz w:val="28"/>
          <w:szCs w:val="28"/>
        </w:rPr>
        <w:t>Chỉ có hiệu quả trong phạm vi Đơn vị áp dụng.</w:t>
      </w:r>
    </w:p>
    <w:p w14:paraId="21997038" w14:textId="77777777" w:rsidR="00E964A0" w:rsidRPr="003E70AF" w:rsidRDefault="00E964A0" w:rsidP="004E21BC">
      <w:pPr>
        <w:pStyle w:val="ListParagraph"/>
        <w:numPr>
          <w:ilvl w:val="0"/>
          <w:numId w:val="2"/>
        </w:numPr>
        <w:spacing w:before="120" w:after="120" w:line="288" w:lineRule="auto"/>
        <w:jc w:val="both"/>
        <w:rPr>
          <w:rFonts w:ascii="Times New Roman" w:hAnsi="Times New Roman"/>
          <w:sz w:val="28"/>
          <w:szCs w:val="28"/>
        </w:rPr>
      </w:pPr>
      <w:r w:rsidRPr="003E70AF">
        <w:rPr>
          <w:rFonts w:ascii="Times New Roman" w:hAnsi="Times New Roman"/>
          <w:sz w:val="28"/>
          <w:szCs w:val="28"/>
        </w:rPr>
        <w:t>Đã được chuyển giao, nhân rộng việc áp dụng ra phạm vi sở, ngành theo chứng cứ đính kèm.</w:t>
      </w:r>
    </w:p>
    <w:p w14:paraId="1672C713" w14:textId="77777777" w:rsidR="00E964A0" w:rsidRPr="003E70AF" w:rsidRDefault="00E964A0" w:rsidP="004E21BC">
      <w:pPr>
        <w:pStyle w:val="ListParagraph"/>
        <w:numPr>
          <w:ilvl w:val="0"/>
          <w:numId w:val="2"/>
        </w:numPr>
        <w:spacing w:before="120" w:after="120" w:line="288" w:lineRule="auto"/>
        <w:jc w:val="both"/>
        <w:rPr>
          <w:rFonts w:ascii="Times New Roman" w:hAnsi="Times New Roman"/>
          <w:sz w:val="28"/>
          <w:szCs w:val="28"/>
        </w:rPr>
      </w:pPr>
      <w:r w:rsidRPr="003E70AF">
        <w:rPr>
          <w:rFonts w:ascii="Times New Roman" w:hAnsi="Times New Roman"/>
          <w:sz w:val="28"/>
          <w:szCs w:val="28"/>
        </w:rPr>
        <w:t xml:space="preserve">Đã phục vụ rộng rãi người dân trên địa bàn Thành phố, hoặc đã được chuyển giao, nhân rộng việc áp dụng trên địa bàn Thành phố theo chứng cứ đính kèm. </w:t>
      </w:r>
    </w:p>
    <w:p w14:paraId="4C4BD641" w14:textId="77777777" w:rsidR="00E964A0" w:rsidRDefault="00E964A0" w:rsidP="004E21BC">
      <w:pPr>
        <w:pStyle w:val="ListParagraph"/>
        <w:numPr>
          <w:ilvl w:val="0"/>
          <w:numId w:val="2"/>
        </w:numPr>
        <w:spacing w:before="120" w:after="120" w:line="288" w:lineRule="auto"/>
        <w:jc w:val="both"/>
        <w:rPr>
          <w:rFonts w:ascii="Times New Roman" w:hAnsi="Times New Roman"/>
          <w:sz w:val="28"/>
          <w:szCs w:val="28"/>
        </w:rPr>
      </w:pPr>
      <w:r w:rsidRPr="003E70AF">
        <w:rPr>
          <w:rFonts w:ascii="Times New Roman" w:hAnsi="Times New Roman"/>
          <w:sz w:val="28"/>
          <w:szCs w:val="28"/>
        </w:rPr>
        <w:t>Đã phục vụ rộng rãi người dân tại Việt Nam, hoặc đã được chuyển giao, nhân rộng việc áp dụng tại nhiều tỉnh, thành theo chứng cứ đính kèm.</w:t>
      </w:r>
    </w:p>
    <w:p w14:paraId="6104740D" w14:textId="77777777" w:rsidR="00B24E43" w:rsidRPr="003E70AF" w:rsidRDefault="00B24E43" w:rsidP="004E21BC">
      <w:pPr>
        <w:pStyle w:val="ListParagraph"/>
        <w:spacing w:before="120" w:after="120" w:line="288" w:lineRule="auto"/>
        <w:ind w:left="918"/>
        <w:jc w:val="both"/>
        <w:rPr>
          <w:rFonts w:ascii="Times New Roman" w:hAnsi="Times New Roman"/>
          <w:sz w:val="28"/>
          <w:szCs w:val="28"/>
        </w:rPr>
      </w:pPr>
    </w:p>
    <w:tbl>
      <w:tblPr>
        <w:tblW w:w="9760" w:type="dxa"/>
        <w:jc w:val="center"/>
        <w:tblLayout w:type="fixed"/>
        <w:tblCellMar>
          <w:left w:w="0" w:type="dxa"/>
          <w:right w:w="0" w:type="dxa"/>
        </w:tblCellMar>
        <w:tblLook w:val="0000" w:firstRow="0" w:lastRow="0" w:firstColumn="0" w:lastColumn="0" w:noHBand="0" w:noVBand="0"/>
      </w:tblPr>
      <w:tblGrid>
        <w:gridCol w:w="3460"/>
        <w:gridCol w:w="6300"/>
      </w:tblGrid>
      <w:tr w:rsidR="003E70AF" w:rsidRPr="003E70AF" w14:paraId="185E1DF0" w14:textId="77777777" w:rsidTr="000677F2">
        <w:trPr>
          <w:jc w:val="center"/>
        </w:trPr>
        <w:tc>
          <w:tcPr>
            <w:tcW w:w="3460" w:type="dxa"/>
            <w:tcBorders>
              <w:top w:val="nil"/>
              <w:left w:val="nil"/>
              <w:bottom w:val="nil"/>
              <w:right w:val="nil"/>
            </w:tcBorders>
            <w:tcMar>
              <w:top w:w="0" w:type="dxa"/>
              <w:left w:w="108" w:type="dxa"/>
              <w:bottom w:w="0" w:type="dxa"/>
              <w:right w:w="108" w:type="dxa"/>
            </w:tcMar>
          </w:tcPr>
          <w:p w14:paraId="057ED26B" w14:textId="77777777" w:rsidR="00C955C3" w:rsidRPr="003E70AF" w:rsidRDefault="00C955C3" w:rsidP="004E21BC">
            <w:pPr>
              <w:spacing w:before="120" w:after="120" w:line="288" w:lineRule="auto"/>
              <w:jc w:val="center"/>
              <w:rPr>
                <w:rFonts w:ascii="Times New Roman" w:hAnsi="Times New Roman"/>
                <w:b/>
                <w:bCs/>
                <w:sz w:val="28"/>
                <w:szCs w:val="28"/>
              </w:rPr>
            </w:pPr>
          </w:p>
          <w:p w14:paraId="5BA210AC" w14:textId="4031AC32" w:rsidR="00BB35BB" w:rsidRPr="003E70AF" w:rsidRDefault="00BB35BB" w:rsidP="004E21BC">
            <w:pPr>
              <w:spacing w:before="120" w:after="120" w:line="288" w:lineRule="auto"/>
              <w:jc w:val="center"/>
              <w:rPr>
                <w:rFonts w:ascii="Times New Roman" w:hAnsi="Times New Roman"/>
                <w:b/>
                <w:bCs/>
                <w:sz w:val="28"/>
                <w:szCs w:val="28"/>
              </w:rPr>
            </w:pPr>
            <w:r w:rsidRPr="003E70AF">
              <w:rPr>
                <w:rFonts w:ascii="Times New Roman" w:hAnsi="Times New Roman"/>
                <w:b/>
                <w:bCs/>
                <w:sz w:val="28"/>
                <w:szCs w:val="28"/>
              </w:rPr>
              <w:t>Bộ phận/Đơn vị áp dụng</w:t>
            </w:r>
          </w:p>
        </w:tc>
        <w:tc>
          <w:tcPr>
            <w:tcW w:w="6300" w:type="dxa"/>
            <w:tcBorders>
              <w:top w:val="nil"/>
              <w:left w:val="nil"/>
              <w:bottom w:val="nil"/>
              <w:right w:val="nil"/>
            </w:tcBorders>
            <w:tcMar>
              <w:top w:w="0" w:type="dxa"/>
              <w:left w:w="108" w:type="dxa"/>
              <w:bottom w:w="0" w:type="dxa"/>
              <w:right w:w="108" w:type="dxa"/>
            </w:tcMar>
          </w:tcPr>
          <w:p w14:paraId="73668573" w14:textId="063F8037" w:rsidR="00E964A0" w:rsidRPr="003E70AF" w:rsidRDefault="00E964A0" w:rsidP="004E21BC">
            <w:pPr>
              <w:spacing w:before="120" w:after="120" w:line="288" w:lineRule="auto"/>
              <w:jc w:val="center"/>
              <w:rPr>
                <w:rFonts w:ascii="Times New Roman" w:hAnsi="Times New Roman"/>
                <w:bCs/>
                <w:i/>
                <w:sz w:val="28"/>
                <w:szCs w:val="28"/>
              </w:rPr>
            </w:pPr>
            <w:r w:rsidRPr="003E70AF">
              <w:rPr>
                <w:rFonts w:ascii="Times New Roman" w:hAnsi="Times New Roman"/>
                <w:bCs/>
                <w:i/>
                <w:sz w:val="28"/>
                <w:szCs w:val="28"/>
              </w:rPr>
              <w:t xml:space="preserve">Thành phố Hồ Chí Minh, ngày </w:t>
            </w:r>
            <w:r w:rsidR="00BB35BB" w:rsidRPr="003E70AF">
              <w:rPr>
                <w:rFonts w:ascii="Times New Roman" w:hAnsi="Times New Roman"/>
                <w:bCs/>
                <w:i/>
                <w:sz w:val="28"/>
                <w:szCs w:val="28"/>
              </w:rPr>
              <w:t>10 t</w:t>
            </w:r>
            <w:r w:rsidRPr="003E70AF">
              <w:rPr>
                <w:rFonts w:ascii="Times New Roman" w:hAnsi="Times New Roman"/>
                <w:bCs/>
                <w:i/>
                <w:sz w:val="28"/>
                <w:szCs w:val="28"/>
              </w:rPr>
              <w:t>háng</w:t>
            </w:r>
            <w:r w:rsidR="00BB35BB" w:rsidRPr="003E70AF">
              <w:rPr>
                <w:rFonts w:ascii="Times New Roman" w:hAnsi="Times New Roman"/>
                <w:bCs/>
                <w:i/>
                <w:sz w:val="28"/>
                <w:szCs w:val="28"/>
              </w:rPr>
              <w:t xml:space="preserve"> 01 </w:t>
            </w:r>
            <w:r w:rsidRPr="003E70AF">
              <w:rPr>
                <w:rFonts w:ascii="Times New Roman" w:hAnsi="Times New Roman"/>
                <w:bCs/>
                <w:i/>
                <w:sz w:val="28"/>
                <w:szCs w:val="28"/>
              </w:rPr>
              <w:t>năm</w:t>
            </w:r>
            <w:r w:rsidR="00BB35BB" w:rsidRPr="003E70AF">
              <w:rPr>
                <w:rFonts w:ascii="Times New Roman" w:hAnsi="Times New Roman"/>
                <w:bCs/>
                <w:i/>
                <w:sz w:val="28"/>
                <w:szCs w:val="28"/>
              </w:rPr>
              <w:t xml:space="preserve"> 20</w:t>
            </w:r>
            <w:r w:rsidR="00DD1BCB">
              <w:rPr>
                <w:rFonts w:ascii="Times New Roman" w:hAnsi="Times New Roman"/>
                <w:bCs/>
                <w:i/>
                <w:sz w:val="28"/>
                <w:szCs w:val="28"/>
              </w:rPr>
              <w:t>20</w:t>
            </w:r>
          </w:p>
          <w:p w14:paraId="3F1A8D5B" w14:textId="77777777" w:rsidR="00E964A0" w:rsidRPr="003E70AF" w:rsidRDefault="00E964A0" w:rsidP="004E21BC">
            <w:pPr>
              <w:spacing w:before="120" w:after="120" w:line="288" w:lineRule="auto"/>
              <w:jc w:val="center"/>
              <w:rPr>
                <w:rFonts w:ascii="Times New Roman" w:hAnsi="Times New Roman"/>
                <w:b/>
                <w:bCs/>
                <w:sz w:val="28"/>
                <w:szCs w:val="28"/>
              </w:rPr>
            </w:pPr>
            <w:r w:rsidRPr="003E70AF">
              <w:rPr>
                <w:rFonts w:ascii="Times New Roman" w:hAnsi="Times New Roman"/>
                <w:b/>
                <w:bCs/>
                <w:sz w:val="28"/>
                <w:szCs w:val="28"/>
              </w:rPr>
              <w:t xml:space="preserve">     Người viết sáng kiến</w:t>
            </w:r>
          </w:p>
          <w:p w14:paraId="78ADAA35" w14:textId="77777777" w:rsidR="00E964A0" w:rsidRPr="003E70AF" w:rsidRDefault="00E964A0" w:rsidP="004E21BC">
            <w:pPr>
              <w:spacing w:before="120" w:after="120" w:line="288" w:lineRule="auto"/>
              <w:jc w:val="both"/>
              <w:rPr>
                <w:rFonts w:ascii="Times New Roman" w:hAnsi="Times New Roman"/>
                <w:sz w:val="28"/>
                <w:szCs w:val="28"/>
              </w:rPr>
            </w:pPr>
          </w:p>
          <w:p w14:paraId="39679E67" w14:textId="77777777" w:rsidR="00A73A31" w:rsidRPr="003E70AF" w:rsidRDefault="00A73A31" w:rsidP="004E21BC">
            <w:pPr>
              <w:spacing w:before="120" w:after="120" w:line="288" w:lineRule="auto"/>
              <w:jc w:val="both"/>
              <w:rPr>
                <w:rFonts w:ascii="Times New Roman" w:hAnsi="Times New Roman"/>
                <w:sz w:val="28"/>
                <w:szCs w:val="28"/>
              </w:rPr>
            </w:pPr>
          </w:p>
          <w:p w14:paraId="1C9EEFB1" w14:textId="77777777" w:rsidR="00A73A31" w:rsidRPr="003E70AF" w:rsidRDefault="00A73A31" w:rsidP="004E21BC">
            <w:pPr>
              <w:spacing w:before="120" w:after="120" w:line="288" w:lineRule="auto"/>
              <w:jc w:val="both"/>
              <w:rPr>
                <w:rFonts w:ascii="Times New Roman" w:hAnsi="Times New Roman"/>
                <w:sz w:val="28"/>
                <w:szCs w:val="28"/>
              </w:rPr>
            </w:pPr>
          </w:p>
        </w:tc>
      </w:tr>
    </w:tbl>
    <w:p w14:paraId="26539A96" w14:textId="77777777" w:rsidR="00E964A0" w:rsidRPr="00920263" w:rsidRDefault="00E964A0" w:rsidP="00D06AFC">
      <w:pPr>
        <w:spacing w:after="0" w:line="288" w:lineRule="auto"/>
        <w:ind w:hanging="360"/>
        <w:rPr>
          <w:sz w:val="2"/>
        </w:rPr>
      </w:pPr>
    </w:p>
    <w:sectPr w:rsidR="00E964A0" w:rsidRPr="00920263" w:rsidSect="003E524B">
      <w:headerReference w:type="default" r:id="rId9"/>
      <w:footerReference w:type="default" r:id="rId10"/>
      <w:pgSz w:w="11907" w:h="16839" w:code="9"/>
      <w:pgMar w:top="993" w:right="851" w:bottom="851" w:left="1418" w:header="567" w:footer="18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B7C7F6" w14:textId="77777777" w:rsidR="00FB5C88" w:rsidRDefault="00FB5C88" w:rsidP="00FC17C6">
      <w:pPr>
        <w:spacing w:after="0" w:line="240" w:lineRule="auto"/>
      </w:pPr>
      <w:r>
        <w:separator/>
      </w:r>
    </w:p>
  </w:endnote>
  <w:endnote w:type="continuationSeparator" w:id="0">
    <w:p w14:paraId="6253739D" w14:textId="77777777" w:rsidR="00FB5C88" w:rsidRDefault="00FB5C88"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CC09D7" w14:textId="5FB1868A" w:rsidR="00637F55" w:rsidRPr="0062165E" w:rsidRDefault="00637F55">
    <w:pPr>
      <w:pStyle w:val="Footer"/>
      <w:jc w:val="right"/>
      <w:rPr>
        <w:rFonts w:ascii="Times New Roman" w:hAnsi="Times New Roman"/>
      </w:rPr>
    </w:pPr>
    <w:r w:rsidRPr="0062165E">
      <w:rPr>
        <w:rFonts w:ascii="Times New Roman" w:hAnsi="Times New Roman"/>
      </w:rPr>
      <w:fldChar w:fldCharType="begin"/>
    </w:r>
    <w:r w:rsidRPr="0062165E">
      <w:rPr>
        <w:rFonts w:ascii="Times New Roman" w:hAnsi="Times New Roman"/>
      </w:rPr>
      <w:instrText xml:space="preserve"> PAGE   \* MERGEFORMAT </w:instrText>
    </w:r>
    <w:r w:rsidRPr="0062165E">
      <w:rPr>
        <w:rFonts w:ascii="Times New Roman" w:hAnsi="Times New Roman"/>
      </w:rPr>
      <w:fldChar w:fldCharType="separate"/>
    </w:r>
    <w:r w:rsidR="004E21BC">
      <w:rPr>
        <w:rFonts w:ascii="Times New Roman" w:hAnsi="Times New Roman"/>
        <w:noProof/>
      </w:rPr>
      <w:t>3</w:t>
    </w:r>
    <w:r w:rsidRPr="0062165E">
      <w:rPr>
        <w:rFonts w:ascii="Times New Roman" w:hAnsi="Times New Roman"/>
        <w:noProof/>
      </w:rPr>
      <w:fldChar w:fldCharType="end"/>
    </w:r>
  </w:p>
  <w:p w14:paraId="11A24BEF" w14:textId="77777777" w:rsidR="00637F55" w:rsidRDefault="00637F5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328FC4" w14:textId="77777777" w:rsidR="00FB5C88" w:rsidRDefault="00FB5C88" w:rsidP="00FC17C6">
      <w:pPr>
        <w:spacing w:after="0" w:line="240" w:lineRule="auto"/>
      </w:pPr>
      <w:r>
        <w:separator/>
      </w:r>
    </w:p>
  </w:footnote>
  <w:footnote w:type="continuationSeparator" w:id="0">
    <w:p w14:paraId="069A8A52" w14:textId="77777777" w:rsidR="00FB5C88" w:rsidRDefault="00FB5C88" w:rsidP="00FC17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42E2F9" w14:textId="519B2B6E" w:rsidR="00637F55" w:rsidRPr="00EA1463" w:rsidRDefault="00EA1463" w:rsidP="00EA1463">
    <w:pPr>
      <w:tabs>
        <w:tab w:val="left" w:pos="993"/>
      </w:tabs>
      <w:spacing w:after="0" w:line="240" w:lineRule="auto"/>
      <w:ind w:left="567"/>
      <w:jc w:val="center"/>
      <w:rPr>
        <w:rFonts w:ascii="Times New Roman" w:hAnsi="Times New Roman"/>
      </w:rPr>
    </w:pPr>
    <w:r>
      <w:rPr>
        <w:rFonts w:ascii="Times New Roman" w:hAnsi="Times New Roman"/>
      </w:rPr>
      <w:t xml:space="preserve">Mô hình tuyển sinh thông minh </w:t>
    </w:r>
    <w:r w:rsidR="00637F55">
      <w:rPr>
        <w:rFonts w:ascii="Times New Roman" w:hAnsi="Times New Roman"/>
      </w:rPr>
      <w:t>tại</w:t>
    </w:r>
    <w:r w:rsidR="00637F55" w:rsidRPr="004A720E">
      <w:rPr>
        <w:rFonts w:ascii="Times New Roman" w:hAnsi="Times New Roman"/>
      </w:rPr>
      <w:t xml:space="preserve"> Trường Cao đẳng Lý Tự Trọng Thành phố Hồ Chí Minh</w:t>
    </w:r>
  </w:p>
  <w:p w14:paraId="4982E70C" w14:textId="5703A3D9" w:rsidR="00637F55" w:rsidRDefault="00637F55">
    <w:pPr>
      <w:pStyle w:val="Header"/>
    </w:pPr>
    <w:r>
      <w:rPr>
        <w:noProof/>
      </w:rPr>
      <mc:AlternateContent>
        <mc:Choice Requires="wps">
          <w:drawing>
            <wp:anchor distT="0" distB="0" distL="114300" distR="114300" simplePos="0" relativeHeight="251663872" behindDoc="0" locked="0" layoutInCell="1" allowOverlap="1" wp14:anchorId="41B192E6" wp14:editId="5F77DDDA">
              <wp:simplePos x="0" y="0"/>
              <wp:positionH relativeFrom="column">
                <wp:posOffset>52647</wp:posOffset>
              </wp:positionH>
              <wp:positionV relativeFrom="paragraph">
                <wp:posOffset>38100</wp:posOffset>
              </wp:positionV>
              <wp:extent cx="6089073" cy="0"/>
              <wp:effectExtent l="0" t="0" r="26035" b="19050"/>
              <wp:wrapNone/>
              <wp:docPr id="5" name="Straight Connector 5"/>
              <wp:cNvGraphicFramePr/>
              <a:graphic xmlns:a="http://schemas.openxmlformats.org/drawingml/2006/main">
                <a:graphicData uri="http://schemas.microsoft.com/office/word/2010/wordprocessingShape">
                  <wps:wsp>
                    <wps:cNvCnPr/>
                    <wps:spPr>
                      <a:xfrm>
                        <a:off x="0" y="0"/>
                        <a:ext cx="6089073" cy="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43BBD118" id="Straight Connector 5" o:spid="_x0000_s1026" style="position:absolute;z-index:251663872;visibility:visible;mso-wrap-style:square;mso-wrap-distance-left:9pt;mso-wrap-distance-top:0;mso-wrap-distance-right:9pt;mso-wrap-distance-bottom:0;mso-position-horizontal:absolute;mso-position-horizontal-relative:text;mso-position-vertical:absolute;mso-position-vertical-relative:text" from="4.15pt,3pt" to="483.6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" strokecolor="#bc4542 [3045]"/>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6231B"/>
    <w:multiLevelType w:val="hybridMultilevel"/>
    <w:tmpl w:val="78EA23D4"/>
    <w:lvl w:ilvl="0" w:tplc="08DE70AC">
      <w:start w:val="1"/>
      <w:numFmt w:val="bullet"/>
      <w:lvlText w:val="+"/>
      <w:lvlJc w:val="left"/>
      <w:pPr>
        <w:ind w:left="0" w:firstLine="0"/>
      </w:pPr>
    </w:lvl>
    <w:lvl w:ilvl="1" w:tplc="13F87C04">
      <w:numFmt w:val="decimal"/>
      <w:lvlText w:val=""/>
      <w:lvlJc w:val="left"/>
      <w:pPr>
        <w:ind w:left="0" w:firstLine="0"/>
      </w:pPr>
    </w:lvl>
    <w:lvl w:ilvl="2" w:tplc="07F207B2">
      <w:numFmt w:val="decimal"/>
      <w:lvlText w:val=""/>
      <w:lvlJc w:val="left"/>
      <w:pPr>
        <w:ind w:left="0" w:firstLine="0"/>
      </w:pPr>
    </w:lvl>
    <w:lvl w:ilvl="3" w:tplc="90105B24">
      <w:numFmt w:val="decimal"/>
      <w:lvlText w:val=""/>
      <w:lvlJc w:val="left"/>
      <w:pPr>
        <w:ind w:left="0" w:firstLine="0"/>
      </w:pPr>
    </w:lvl>
    <w:lvl w:ilvl="4" w:tplc="E30AB02C">
      <w:numFmt w:val="decimal"/>
      <w:lvlText w:val=""/>
      <w:lvlJc w:val="left"/>
      <w:pPr>
        <w:ind w:left="0" w:firstLine="0"/>
      </w:pPr>
    </w:lvl>
    <w:lvl w:ilvl="5" w:tplc="26969130">
      <w:numFmt w:val="decimal"/>
      <w:lvlText w:val=""/>
      <w:lvlJc w:val="left"/>
      <w:pPr>
        <w:ind w:left="0" w:firstLine="0"/>
      </w:pPr>
    </w:lvl>
    <w:lvl w:ilvl="6" w:tplc="76D2E53A">
      <w:numFmt w:val="decimal"/>
      <w:lvlText w:val=""/>
      <w:lvlJc w:val="left"/>
      <w:pPr>
        <w:ind w:left="0" w:firstLine="0"/>
      </w:pPr>
    </w:lvl>
    <w:lvl w:ilvl="7" w:tplc="7F382714">
      <w:numFmt w:val="decimal"/>
      <w:lvlText w:val=""/>
      <w:lvlJc w:val="left"/>
      <w:pPr>
        <w:ind w:left="0" w:firstLine="0"/>
      </w:pPr>
    </w:lvl>
    <w:lvl w:ilvl="8" w:tplc="A23C56A8">
      <w:numFmt w:val="decimal"/>
      <w:lvlText w:val=""/>
      <w:lvlJc w:val="left"/>
      <w:pPr>
        <w:ind w:left="0" w:firstLine="0"/>
      </w:pPr>
    </w:lvl>
  </w:abstractNum>
  <w:abstractNum w:abstractNumId="1" w15:restartNumberingAfterBreak="0">
    <w:nsid w:val="06970E89"/>
    <w:multiLevelType w:val="hybridMultilevel"/>
    <w:tmpl w:val="1714CB4A"/>
    <w:lvl w:ilvl="0" w:tplc="DE6ED95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ED7263"/>
    <w:multiLevelType w:val="hybridMultilevel"/>
    <w:tmpl w:val="82CC61AC"/>
    <w:lvl w:ilvl="0" w:tplc="70387FEA">
      <w:start w:val="1"/>
      <w:numFmt w:val="bullet"/>
      <w:lvlText w:val="*"/>
      <w:lvlJc w:val="left"/>
      <w:pPr>
        <w:ind w:left="0" w:firstLine="0"/>
      </w:pPr>
    </w:lvl>
    <w:lvl w:ilvl="1" w:tplc="D57C9E18">
      <w:start w:val="1"/>
      <w:numFmt w:val="decimal"/>
      <w:lvlText w:val="%2."/>
      <w:lvlJc w:val="left"/>
      <w:pPr>
        <w:ind w:left="0" w:firstLine="0"/>
      </w:pPr>
    </w:lvl>
    <w:lvl w:ilvl="2" w:tplc="AF2CAB66">
      <w:start w:val="2"/>
      <w:numFmt w:val="decimal"/>
      <w:lvlText w:val="%3."/>
      <w:lvlJc w:val="left"/>
      <w:pPr>
        <w:ind w:left="0" w:firstLine="0"/>
      </w:pPr>
    </w:lvl>
    <w:lvl w:ilvl="3" w:tplc="117E8624">
      <w:numFmt w:val="decimal"/>
      <w:lvlText w:val=""/>
      <w:lvlJc w:val="left"/>
      <w:pPr>
        <w:ind w:left="0" w:firstLine="0"/>
      </w:pPr>
    </w:lvl>
    <w:lvl w:ilvl="4" w:tplc="B4A2528C">
      <w:numFmt w:val="decimal"/>
      <w:lvlText w:val=""/>
      <w:lvlJc w:val="left"/>
      <w:pPr>
        <w:ind w:left="0" w:firstLine="0"/>
      </w:pPr>
    </w:lvl>
    <w:lvl w:ilvl="5" w:tplc="287202E8">
      <w:numFmt w:val="decimal"/>
      <w:lvlText w:val=""/>
      <w:lvlJc w:val="left"/>
      <w:pPr>
        <w:ind w:left="0" w:firstLine="0"/>
      </w:pPr>
    </w:lvl>
    <w:lvl w:ilvl="6" w:tplc="D52234D2">
      <w:numFmt w:val="decimal"/>
      <w:lvlText w:val=""/>
      <w:lvlJc w:val="left"/>
      <w:pPr>
        <w:ind w:left="0" w:firstLine="0"/>
      </w:pPr>
    </w:lvl>
    <w:lvl w:ilvl="7" w:tplc="C1964AA0">
      <w:numFmt w:val="decimal"/>
      <w:lvlText w:val=""/>
      <w:lvlJc w:val="left"/>
      <w:pPr>
        <w:ind w:left="0" w:firstLine="0"/>
      </w:pPr>
    </w:lvl>
    <w:lvl w:ilvl="8" w:tplc="63BC8586">
      <w:numFmt w:val="decimal"/>
      <w:lvlText w:val=""/>
      <w:lvlJc w:val="left"/>
      <w:pPr>
        <w:ind w:left="0" w:firstLine="0"/>
      </w:pPr>
    </w:lvl>
  </w:abstractNum>
  <w:abstractNum w:abstractNumId="3" w15:restartNumberingAfterBreak="0">
    <w:nsid w:val="109CF92E"/>
    <w:multiLevelType w:val="hybridMultilevel"/>
    <w:tmpl w:val="E2544B3C"/>
    <w:lvl w:ilvl="0" w:tplc="94FAB448">
      <w:start w:val="1"/>
      <w:numFmt w:val="bullet"/>
      <w:lvlText w:val="*"/>
      <w:lvlJc w:val="left"/>
      <w:pPr>
        <w:ind w:left="0" w:firstLine="0"/>
      </w:pPr>
    </w:lvl>
    <w:lvl w:ilvl="1" w:tplc="C870163A">
      <w:start w:val="1"/>
      <w:numFmt w:val="bullet"/>
      <w:lvlText w:val="*"/>
      <w:lvlJc w:val="left"/>
      <w:pPr>
        <w:ind w:left="0" w:firstLine="0"/>
      </w:pPr>
    </w:lvl>
    <w:lvl w:ilvl="2" w:tplc="053E84F6">
      <w:start w:val="1"/>
      <w:numFmt w:val="bullet"/>
      <w:lvlText w:val="+"/>
      <w:lvlJc w:val="left"/>
      <w:pPr>
        <w:ind w:left="0" w:firstLine="0"/>
      </w:pPr>
    </w:lvl>
    <w:lvl w:ilvl="3" w:tplc="40CA0312">
      <w:numFmt w:val="decimal"/>
      <w:lvlText w:val=""/>
      <w:lvlJc w:val="left"/>
      <w:pPr>
        <w:ind w:left="0" w:firstLine="0"/>
      </w:pPr>
    </w:lvl>
    <w:lvl w:ilvl="4" w:tplc="3678FC84">
      <w:numFmt w:val="decimal"/>
      <w:lvlText w:val=""/>
      <w:lvlJc w:val="left"/>
      <w:pPr>
        <w:ind w:left="0" w:firstLine="0"/>
      </w:pPr>
    </w:lvl>
    <w:lvl w:ilvl="5" w:tplc="0C0A5A80">
      <w:numFmt w:val="decimal"/>
      <w:lvlText w:val=""/>
      <w:lvlJc w:val="left"/>
      <w:pPr>
        <w:ind w:left="0" w:firstLine="0"/>
      </w:pPr>
    </w:lvl>
    <w:lvl w:ilvl="6" w:tplc="676AED0C">
      <w:numFmt w:val="decimal"/>
      <w:lvlText w:val=""/>
      <w:lvlJc w:val="left"/>
      <w:pPr>
        <w:ind w:left="0" w:firstLine="0"/>
      </w:pPr>
    </w:lvl>
    <w:lvl w:ilvl="7" w:tplc="9B9AE1BA">
      <w:numFmt w:val="decimal"/>
      <w:lvlText w:val=""/>
      <w:lvlJc w:val="left"/>
      <w:pPr>
        <w:ind w:left="0" w:firstLine="0"/>
      </w:pPr>
    </w:lvl>
    <w:lvl w:ilvl="8" w:tplc="255815E0">
      <w:numFmt w:val="decimal"/>
      <w:lvlText w:val=""/>
      <w:lvlJc w:val="left"/>
      <w:pPr>
        <w:ind w:left="0" w:firstLine="0"/>
      </w:pPr>
    </w:lvl>
  </w:abstractNum>
  <w:abstractNum w:abstractNumId="4" w15:restartNumberingAfterBreak="0">
    <w:nsid w:val="1190CDE7"/>
    <w:multiLevelType w:val="hybridMultilevel"/>
    <w:tmpl w:val="C7DE454A"/>
    <w:lvl w:ilvl="0" w:tplc="8EEEE10E">
      <w:start w:val="1"/>
      <w:numFmt w:val="bullet"/>
      <w:lvlText w:val="+"/>
      <w:lvlJc w:val="left"/>
      <w:pPr>
        <w:ind w:left="0" w:firstLine="0"/>
      </w:pPr>
    </w:lvl>
    <w:lvl w:ilvl="1" w:tplc="6AAA7A62">
      <w:start w:val="1"/>
      <w:numFmt w:val="bullet"/>
      <w:lvlText w:val="+"/>
      <w:lvlJc w:val="left"/>
      <w:pPr>
        <w:ind w:left="0" w:firstLine="0"/>
      </w:pPr>
    </w:lvl>
    <w:lvl w:ilvl="2" w:tplc="693A5F58">
      <w:numFmt w:val="decimal"/>
      <w:lvlText w:val=""/>
      <w:lvlJc w:val="left"/>
      <w:pPr>
        <w:ind w:left="0" w:firstLine="0"/>
      </w:pPr>
    </w:lvl>
    <w:lvl w:ilvl="3" w:tplc="4B743392">
      <w:numFmt w:val="decimal"/>
      <w:lvlText w:val=""/>
      <w:lvlJc w:val="left"/>
      <w:pPr>
        <w:ind w:left="0" w:firstLine="0"/>
      </w:pPr>
    </w:lvl>
    <w:lvl w:ilvl="4" w:tplc="C0CCFCDA">
      <w:numFmt w:val="decimal"/>
      <w:lvlText w:val=""/>
      <w:lvlJc w:val="left"/>
      <w:pPr>
        <w:ind w:left="0" w:firstLine="0"/>
      </w:pPr>
    </w:lvl>
    <w:lvl w:ilvl="5" w:tplc="E7F06488">
      <w:numFmt w:val="decimal"/>
      <w:lvlText w:val=""/>
      <w:lvlJc w:val="left"/>
      <w:pPr>
        <w:ind w:left="0" w:firstLine="0"/>
      </w:pPr>
    </w:lvl>
    <w:lvl w:ilvl="6" w:tplc="3FC2638C">
      <w:numFmt w:val="decimal"/>
      <w:lvlText w:val=""/>
      <w:lvlJc w:val="left"/>
      <w:pPr>
        <w:ind w:left="0" w:firstLine="0"/>
      </w:pPr>
    </w:lvl>
    <w:lvl w:ilvl="7" w:tplc="5F384110">
      <w:numFmt w:val="decimal"/>
      <w:lvlText w:val=""/>
      <w:lvlJc w:val="left"/>
      <w:pPr>
        <w:ind w:left="0" w:firstLine="0"/>
      </w:pPr>
    </w:lvl>
    <w:lvl w:ilvl="8" w:tplc="8D0C777E">
      <w:numFmt w:val="decimal"/>
      <w:lvlText w:val=""/>
      <w:lvlJc w:val="left"/>
      <w:pPr>
        <w:ind w:left="0" w:firstLine="0"/>
      </w:pPr>
    </w:lvl>
  </w:abstractNum>
  <w:abstractNum w:abstractNumId="5" w15:restartNumberingAfterBreak="0">
    <w:nsid w:val="11965E4E"/>
    <w:multiLevelType w:val="multilevel"/>
    <w:tmpl w:val="469C4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0E0F76"/>
    <w:multiLevelType w:val="hybridMultilevel"/>
    <w:tmpl w:val="A678FC54"/>
    <w:lvl w:ilvl="0" w:tplc="EF6A4528">
      <w:start w:val="1"/>
      <w:numFmt w:val="bullet"/>
      <w:lvlText w:val="+"/>
      <w:lvlJc w:val="left"/>
      <w:pPr>
        <w:ind w:left="0" w:firstLine="0"/>
      </w:pPr>
    </w:lvl>
    <w:lvl w:ilvl="1" w:tplc="83E8F93E">
      <w:numFmt w:val="decimal"/>
      <w:lvlText w:val=""/>
      <w:lvlJc w:val="left"/>
      <w:pPr>
        <w:ind w:left="0" w:firstLine="0"/>
      </w:pPr>
    </w:lvl>
    <w:lvl w:ilvl="2" w:tplc="5E8EC9B4">
      <w:numFmt w:val="decimal"/>
      <w:lvlText w:val=""/>
      <w:lvlJc w:val="left"/>
      <w:pPr>
        <w:ind w:left="0" w:firstLine="0"/>
      </w:pPr>
    </w:lvl>
    <w:lvl w:ilvl="3" w:tplc="B434C876">
      <w:numFmt w:val="decimal"/>
      <w:lvlText w:val=""/>
      <w:lvlJc w:val="left"/>
      <w:pPr>
        <w:ind w:left="0" w:firstLine="0"/>
      </w:pPr>
    </w:lvl>
    <w:lvl w:ilvl="4" w:tplc="F8BAB902">
      <w:numFmt w:val="decimal"/>
      <w:lvlText w:val=""/>
      <w:lvlJc w:val="left"/>
      <w:pPr>
        <w:ind w:left="0" w:firstLine="0"/>
      </w:pPr>
    </w:lvl>
    <w:lvl w:ilvl="5" w:tplc="2710FF3E">
      <w:numFmt w:val="decimal"/>
      <w:lvlText w:val=""/>
      <w:lvlJc w:val="left"/>
      <w:pPr>
        <w:ind w:left="0" w:firstLine="0"/>
      </w:pPr>
    </w:lvl>
    <w:lvl w:ilvl="6" w:tplc="B36A5F0C">
      <w:numFmt w:val="decimal"/>
      <w:lvlText w:val=""/>
      <w:lvlJc w:val="left"/>
      <w:pPr>
        <w:ind w:left="0" w:firstLine="0"/>
      </w:pPr>
    </w:lvl>
    <w:lvl w:ilvl="7" w:tplc="E4C060A2">
      <w:numFmt w:val="decimal"/>
      <w:lvlText w:val=""/>
      <w:lvlJc w:val="left"/>
      <w:pPr>
        <w:ind w:left="0" w:firstLine="0"/>
      </w:pPr>
    </w:lvl>
    <w:lvl w:ilvl="8" w:tplc="848A17B6">
      <w:numFmt w:val="decimal"/>
      <w:lvlText w:val=""/>
      <w:lvlJc w:val="left"/>
      <w:pPr>
        <w:ind w:left="0" w:firstLine="0"/>
      </w:pPr>
    </w:lvl>
  </w:abstractNum>
  <w:abstractNum w:abstractNumId="7" w15:restartNumberingAfterBreak="0">
    <w:nsid w:val="14F06800"/>
    <w:multiLevelType w:val="multilevel"/>
    <w:tmpl w:val="0D7CB67E"/>
    <w:lvl w:ilvl="0">
      <w:start w:val="2"/>
      <w:numFmt w:val="decimal"/>
      <w:lvlText w:val="%1."/>
      <w:lvlJc w:val="left"/>
      <w:pPr>
        <w:ind w:left="450" w:hanging="450"/>
      </w:pPr>
      <w:rPr>
        <w:rFonts w:hint="default"/>
      </w:rPr>
    </w:lvl>
    <w:lvl w:ilvl="1">
      <w:start w:val="1"/>
      <w:numFmt w:val="decimal"/>
      <w:lvlText w:val="%1.%2."/>
      <w:lvlJc w:val="left"/>
      <w:pPr>
        <w:ind w:left="1620" w:hanging="72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78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940" w:hanging="1440"/>
      </w:pPr>
      <w:rPr>
        <w:rFonts w:hint="default"/>
      </w:rPr>
    </w:lvl>
    <w:lvl w:ilvl="6">
      <w:start w:val="1"/>
      <w:numFmt w:val="decimal"/>
      <w:lvlText w:val="%1.%2.%3.%4.%5.%6.%7."/>
      <w:lvlJc w:val="left"/>
      <w:pPr>
        <w:ind w:left="7200" w:hanging="1800"/>
      </w:pPr>
      <w:rPr>
        <w:rFonts w:hint="default"/>
      </w:rPr>
    </w:lvl>
    <w:lvl w:ilvl="7">
      <w:start w:val="1"/>
      <w:numFmt w:val="decimal"/>
      <w:lvlText w:val="%1.%2.%3.%4.%5.%6.%7.%8."/>
      <w:lvlJc w:val="left"/>
      <w:pPr>
        <w:ind w:left="8100" w:hanging="1800"/>
      </w:pPr>
      <w:rPr>
        <w:rFonts w:hint="default"/>
      </w:rPr>
    </w:lvl>
    <w:lvl w:ilvl="8">
      <w:start w:val="1"/>
      <w:numFmt w:val="decimal"/>
      <w:lvlText w:val="%1.%2.%3.%4.%5.%6.%7.%8.%9."/>
      <w:lvlJc w:val="left"/>
      <w:pPr>
        <w:ind w:left="9360" w:hanging="2160"/>
      </w:pPr>
      <w:rPr>
        <w:rFonts w:hint="default"/>
      </w:rPr>
    </w:lvl>
  </w:abstractNum>
  <w:abstractNum w:abstractNumId="8" w15:restartNumberingAfterBreak="0">
    <w:nsid w:val="150174C9"/>
    <w:multiLevelType w:val="hybridMultilevel"/>
    <w:tmpl w:val="96E2CA44"/>
    <w:lvl w:ilvl="0" w:tplc="F986206C">
      <w:start w:val="1"/>
      <w:numFmt w:val="decimal"/>
      <w:lvlText w:val="%1."/>
      <w:lvlJc w:val="left"/>
      <w:pPr>
        <w:ind w:left="720" w:hanging="360"/>
      </w:pPr>
      <w:rPr>
        <w:rFonts w:hint="default"/>
        <w:b/>
      </w:rPr>
    </w:lvl>
    <w:lvl w:ilvl="1" w:tplc="1382A6E6">
      <w:numFmt w:val="bullet"/>
      <w:lvlText w:val="-"/>
      <w:lvlJc w:val="left"/>
      <w:pPr>
        <w:ind w:left="1800" w:hanging="720"/>
      </w:pPr>
      <w:rPr>
        <w:rFonts w:ascii="Times New Roman" w:eastAsia="Calibr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EFD79F"/>
    <w:multiLevelType w:val="hybridMultilevel"/>
    <w:tmpl w:val="1160D526"/>
    <w:lvl w:ilvl="0" w:tplc="CC789BF8">
      <w:start w:val="1"/>
      <w:numFmt w:val="bullet"/>
      <w:lvlText w:val="*"/>
      <w:lvlJc w:val="left"/>
      <w:pPr>
        <w:ind w:left="0" w:firstLine="0"/>
      </w:pPr>
    </w:lvl>
    <w:lvl w:ilvl="1" w:tplc="F94A1DF6">
      <w:start w:val="6"/>
      <w:numFmt w:val="decimal"/>
      <w:lvlText w:val="%2."/>
      <w:lvlJc w:val="left"/>
      <w:pPr>
        <w:ind w:left="0" w:firstLine="0"/>
      </w:pPr>
    </w:lvl>
    <w:lvl w:ilvl="2" w:tplc="DC125DEC">
      <w:start w:val="7"/>
      <w:numFmt w:val="decimal"/>
      <w:lvlText w:val="%3."/>
      <w:lvlJc w:val="left"/>
      <w:pPr>
        <w:ind w:left="0" w:firstLine="0"/>
      </w:pPr>
    </w:lvl>
    <w:lvl w:ilvl="3" w:tplc="7F1CB3B6">
      <w:numFmt w:val="decimal"/>
      <w:lvlText w:val=""/>
      <w:lvlJc w:val="left"/>
      <w:pPr>
        <w:ind w:left="0" w:firstLine="0"/>
      </w:pPr>
    </w:lvl>
    <w:lvl w:ilvl="4" w:tplc="BDA6194A">
      <w:numFmt w:val="decimal"/>
      <w:lvlText w:val=""/>
      <w:lvlJc w:val="left"/>
      <w:pPr>
        <w:ind w:left="0" w:firstLine="0"/>
      </w:pPr>
    </w:lvl>
    <w:lvl w:ilvl="5" w:tplc="91B0A9BA">
      <w:numFmt w:val="decimal"/>
      <w:lvlText w:val=""/>
      <w:lvlJc w:val="left"/>
      <w:pPr>
        <w:ind w:left="0" w:firstLine="0"/>
      </w:pPr>
    </w:lvl>
    <w:lvl w:ilvl="6" w:tplc="BDD4DD3E">
      <w:numFmt w:val="decimal"/>
      <w:lvlText w:val=""/>
      <w:lvlJc w:val="left"/>
      <w:pPr>
        <w:ind w:left="0" w:firstLine="0"/>
      </w:pPr>
    </w:lvl>
    <w:lvl w:ilvl="7" w:tplc="105CEFA6">
      <w:numFmt w:val="decimal"/>
      <w:lvlText w:val=""/>
      <w:lvlJc w:val="left"/>
      <w:pPr>
        <w:ind w:left="0" w:firstLine="0"/>
      </w:pPr>
    </w:lvl>
    <w:lvl w:ilvl="8" w:tplc="6E089F30">
      <w:numFmt w:val="decimal"/>
      <w:lvlText w:val=""/>
      <w:lvlJc w:val="left"/>
      <w:pPr>
        <w:ind w:left="0" w:firstLine="0"/>
      </w:pPr>
    </w:lvl>
  </w:abstractNum>
  <w:abstractNum w:abstractNumId="10" w15:restartNumberingAfterBreak="0">
    <w:nsid w:val="1F16E9E8"/>
    <w:multiLevelType w:val="hybridMultilevel"/>
    <w:tmpl w:val="D97CE53E"/>
    <w:lvl w:ilvl="0" w:tplc="3DF64FEC">
      <w:start w:val="1"/>
      <w:numFmt w:val="bullet"/>
      <w:lvlText w:val="*"/>
      <w:lvlJc w:val="left"/>
      <w:pPr>
        <w:ind w:left="0" w:firstLine="0"/>
      </w:pPr>
    </w:lvl>
    <w:lvl w:ilvl="1" w:tplc="9CE0E2A0">
      <w:numFmt w:val="decimal"/>
      <w:lvlText w:val=""/>
      <w:lvlJc w:val="left"/>
      <w:pPr>
        <w:ind w:left="0" w:firstLine="0"/>
      </w:pPr>
    </w:lvl>
    <w:lvl w:ilvl="2" w:tplc="D83AA6C0">
      <w:numFmt w:val="decimal"/>
      <w:lvlText w:val=""/>
      <w:lvlJc w:val="left"/>
      <w:pPr>
        <w:ind w:left="0" w:firstLine="0"/>
      </w:pPr>
    </w:lvl>
    <w:lvl w:ilvl="3" w:tplc="A4E44158">
      <w:numFmt w:val="decimal"/>
      <w:lvlText w:val=""/>
      <w:lvlJc w:val="left"/>
      <w:pPr>
        <w:ind w:left="0" w:firstLine="0"/>
      </w:pPr>
    </w:lvl>
    <w:lvl w:ilvl="4" w:tplc="1F7E657C">
      <w:numFmt w:val="decimal"/>
      <w:lvlText w:val=""/>
      <w:lvlJc w:val="left"/>
      <w:pPr>
        <w:ind w:left="0" w:firstLine="0"/>
      </w:pPr>
    </w:lvl>
    <w:lvl w:ilvl="5" w:tplc="9EEAEACA">
      <w:numFmt w:val="decimal"/>
      <w:lvlText w:val=""/>
      <w:lvlJc w:val="left"/>
      <w:pPr>
        <w:ind w:left="0" w:firstLine="0"/>
      </w:pPr>
    </w:lvl>
    <w:lvl w:ilvl="6" w:tplc="F416B300">
      <w:numFmt w:val="decimal"/>
      <w:lvlText w:val=""/>
      <w:lvlJc w:val="left"/>
      <w:pPr>
        <w:ind w:left="0" w:firstLine="0"/>
      </w:pPr>
    </w:lvl>
    <w:lvl w:ilvl="7" w:tplc="7EF4F2C8">
      <w:numFmt w:val="decimal"/>
      <w:lvlText w:val=""/>
      <w:lvlJc w:val="left"/>
      <w:pPr>
        <w:ind w:left="0" w:firstLine="0"/>
      </w:pPr>
    </w:lvl>
    <w:lvl w:ilvl="8" w:tplc="978E9E8C">
      <w:numFmt w:val="decimal"/>
      <w:lvlText w:val=""/>
      <w:lvlJc w:val="left"/>
      <w:pPr>
        <w:ind w:left="0" w:firstLine="0"/>
      </w:pPr>
    </w:lvl>
  </w:abstractNum>
  <w:abstractNum w:abstractNumId="11" w15:restartNumberingAfterBreak="0">
    <w:nsid w:val="257130A3"/>
    <w:multiLevelType w:val="hybridMultilevel"/>
    <w:tmpl w:val="FC8622E2"/>
    <w:lvl w:ilvl="0" w:tplc="89BEC674">
      <w:start w:val="3"/>
      <w:numFmt w:val="decimal"/>
      <w:lvlText w:val="%1."/>
      <w:lvlJc w:val="left"/>
      <w:pPr>
        <w:ind w:left="0" w:firstLine="0"/>
      </w:pPr>
    </w:lvl>
    <w:lvl w:ilvl="1" w:tplc="DCB81522">
      <w:start w:val="4"/>
      <w:numFmt w:val="decimal"/>
      <w:lvlText w:val="%2."/>
      <w:lvlJc w:val="left"/>
      <w:pPr>
        <w:ind w:left="0" w:firstLine="0"/>
      </w:pPr>
    </w:lvl>
    <w:lvl w:ilvl="2" w:tplc="21D8D69A">
      <w:start w:val="1"/>
      <w:numFmt w:val="bullet"/>
      <w:lvlText w:val="+"/>
      <w:lvlJc w:val="left"/>
      <w:pPr>
        <w:ind w:left="0" w:firstLine="0"/>
      </w:pPr>
    </w:lvl>
    <w:lvl w:ilvl="3" w:tplc="72B0487A">
      <w:start w:val="1"/>
      <w:numFmt w:val="bullet"/>
      <w:lvlText w:val="+"/>
      <w:lvlJc w:val="left"/>
      <w:pPr>
        <w:ind w:left="0" w:firstLine="0"/>
      </w:pPr>
    </w:lvl>
    <w:lvl w:ilvl="4" w:tplc="EB445674">
      <w:numFmt w:val="decimal"/>
      <w:lvlText w:val=""/>
      <w:lvlJc w:val="left"/>
      <w:pPr>
        <w:ind w:left="0" w:firstLine="0"/>
      </w:pPr>
    </w:lvl>
    <w:lvl w:ilvl="5" w:tplc="10CA714A">
      <w:numFmt w:val="decimal"/>
      <w:lvlText w:val=""/>
      <w:lvlJc w:val="left"/>
      <w:pPr>
        <w:ind w:left="0" w:firstLine="0"/>
      </w:pPr>
    </w:lvl>
    <w:lvl w:ilvl="6" w:tplc="8C1CB8CA">
      <w:numFmt w:val="decimal"/>
      <w:lvlText w:val=""/>
      <w:lvlJc w:val="left"/>
      <w:pPr>
        <w:ind w:left="0" w:firstLine="0"/>
      </w:pPr>
    </w:lvl>
    <w:lvl w:ilvl="7" w:tplc="B3D2F4CA">
      <w:numFmt w:val="decimal"/>
      <w:lvlText w:val=""/>
      <w:lvlJc w:val="left"/>
      <w:pPr>
        <w:ind w:left="0" w:firstLine="0"/>
      </w:pPr>
    </w:lvl>
    <w:lvl w:ilvl="8" w:tplc="B42EED58">
      <w:numFmt w:val="decimal"/>
      <w:lvlText w:val=""/>
      <w:lvlJc w:val="left"/>
      <w:pPr>
        <w:ind w:left="0" w:firstLine="0"/>
      </w:pPr>
    </w:lvl>
  </w:abstractNum>
  <w:abstractNum w:abstractNumId="12" w15:restartNumberingAfterBreak="0">
    <w:nsid w:val="25E45D32"/>
    <w:multiLevelType w:val="hybridMultilevel"/>
    <w:tmpl w:val="F1B20108"/>
    <w:lvl w:ilvl="0" w:tplc="FFC6FA82">
      <w:start w:val="1"/>
      <w:numFmt w:val="decimal"/>
      <w:lvlText w:val="%1"/>
      <w:lvlJc w:val="left"/>
      <w:pPr>
        <w:ind w:left="0" w:firstLine="0"/>
      </w:pPr>
    </w:lvl>
    <w:lvl w:ilvl="1" w:tplc="F3629D84">
      <w:start w:val="1"/>
      <w:numFmt w:val="decimal"/>
      <w:lvlText w:val="%2."/>
      <w:lvlJc w:val="left"/>
      <w:pPr>
        <w:ind w:left="0" w:firstLine="0"/>
      </w:pPr>
    </w:lvl>
    <w:lvl w:ilvl="2" w:tplc="5D528646">
      <w:numFmt w:val="decimal"/>
      <w:lvlText w:val=""/>
      <w:lvlJc w:val="left"/>
      <w:pPr>
        <w:ind w:left="0" w:firstLine="0"/>
      </w:pPr>
    </w:lvl>
    <w:lvl w:ilvl="3" w:tplc="9E440488">
      <w:numFmt w:val="decimal"/>
      <w:lvlText w:val=""/>
      <w:lvlJc w:val="left"/>
      <w:pPr>
        <w:ind w:left="0" w:firstLine="0"/>
      </w:pPr>
    </w:lvl>
    <w:lvl w:ilvl="4" w:tplc="1C82303E">
      <w:numFmt w:val="decimal"/>
      <w:lvlText w:val=""/>
      <w:lvlJc w:val="left"/>
      <w:pPr>
        <w:ind w:left="0" w:firstLine="0"/>
      </w:pPr>
    </w:lvl>
    <w:lvl w:ilvl="5" w:tplc="15969EEA">
      <w:numFmt w:val="decimal"/>
      <w:lvlText w:val=""/>
      <w:lvlJc w:val="left"/>
      <w:pPr>
        <w:ind w:left="0" w:firstLine="0"/>
      </w:pPr>
    </w:lvl>
    <w:lvl w:ilvl="6" w:tplc="FEC6A2C8">
      <w:numFmt w:val="decimal"/>
      <w:lvlText w:val=""/>
      <w:lvlJc w:val="left"/>
      <w:pPr>
        <w:ind w:left="0" w:firstLine="0"/>
      </w:pPr>
    </w:lvl>
    <w:lvl w:ilvl="7" w:tplc="3A6EE34E">
      <w:numFmt w:val="decimal"/>
      <w:lvlText w:val=""/>
      <w:lvlJc w:val="left"/>
      <w:pPr>
        <w:ind w:left="0" w:firstLine="0"/>
      </w:pPr>
    </w:lvl>
    <w:lvl w:ilvl="8" w:tplc="BFC4469A">
      <w:numFmt w:val="decimal"/>
      <w:lvlText w:val=""/>
      <w:lvlJc w:val="left"/>
      <w:pPr>
        <w:ind w:left="0" w:firstLine="0"/>
      </w:pPr>
    </w:lvl>
  </w:abstractNum>
  <w:abstractNum w:abstractNumId="13" w15:restartNumberingAfterBreak="0">
    <w:nsid w:val="291D6DC0"/>
    <w:multiLevelType w:val="multilevel"/>
    <w:tmpl w:val="67127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C944E0"/>
    <w:multiLevelType w:val="hybridMultilevel"/>
    <w:tmpl w:val="FD2AF8F2"/>
    <w:lvl w:ilvl="0" w:tplc="2D5CA4CC">
      <w:start w:val="1"/>
      <w:numFmt w:val="decimal"/>
      <w:lvlText w:val="1.%1."/>
      <w:lvlJc w:val="left"/>
      <w:pPr>
        <w:ind w:left="1260" w:hanging="360"/>
      </w:pPr>
      <w:rPr>
        <w:rFonts w:hint="default"/>
        <w:lang w:val="en-U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5" w15:restartNumberingAfterBreak="0">
    <w:nsid w:val="30557537"/>
    <w:multiLevelType w:val="multilevel"/>
    <w:tmpl w:val="129EB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6134B7"/>
    <w:multiLevelType w:val="hybridMultilevel"/>
    <w:tmpl w:val="2E3E5D7A"/>
    <w:lvl w:ilvl="0" w:tplc="43324356">
      <w:start w:val="1"/>
      <w:numFmt w:val="upperRoman"/>
      <w:lvlText w:val="%1."/>
      <w:lvlJc w:val="left"/>
      <w:pPr>
        <w:ind w:left="1571" w:hanging="720"/>
      </w:pPr>
      <w:rPr>
        <w:b/>
      </w:rPr>
    </w:lvl>
    <w:lvl w:ilvl="1" w:tplc="C54698E8">
      <w:numFmt w:val="bullet"/>
      <w:lvlText w:val="-"/>
      <w:lvlJc w:val="left"/>
      <w:pPr>
        <w:ind w:left="2021" w:hanging="450"/>
      </w:pPr>
      <w:rPr>
        <w:rFonts w:ascii="Times New Roman" w:eastAsia="Times New Roman" w:hAnsi="Times New Roman" w:cs="Times New Roman" w:hint="default"/>
      </w:r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17" w15:restartNumberingAfterBreak="0">
    <w:nsid w:val="32633713"/>
    <w:multiLevelType w:val="multilevel"/>
    <w:tmpl w:val="12DE0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52255A"/>
    <w:multiLevelType w:val="hybridMultilevel"/>
    <w:tmpl w:val="EF80BC48"/>
    <w:lvl w:ilvl="0" w:tplc="D154131A">
      <w:start w:val="1"/>
      <w:numFmt w:val="decimal"/>
      <w:lvlText w:val="%1."/>
      <w:lvlJc w:val="left"/>
      <w:pPr>
        <w:ind w:left="0" w:firstLine="0"/>
      </w:pPr>
    </w:lvl>
    <w:lvl w:ilvl="1" w:tplc="39E8D14C">
      <w:start w:val="1"/>
      <w:numFmt w:val="bullet"/>
      <w:lvlText w:val="+"/>
      <w:lvlJc w:val="left"/>
      <w:pPr>
        <w:ind w:left="0" w:firstLine="0"/>
      </w:pPr>
    </w:lvl>
    <w:lvl w:ilvl="2" w:tplc="E28A67D2">
      <w:start w:val="1"/>
      <w:numFmt w:val="bullet"/>
      <w:lvlText w:val="+"/>
      <w:lvlJc w:val="left"/>
      <w:pPr>
        <w:ind w:left="0" w:firstLine="0"/>
      </w:pPr>
    </w:lvl>
    <w:lvl w:ilvl="3" w:tplc="83EA525C">
      <w:numFmt w:val="decimal"/>
      <w:lvlText w:val=""/>
      <w:lvlJc w:val="left"/>
      <w:pPr>
        <w:ind w:left="0" w:firstLine="0"/>
      </w:pPr>
    </w:lvl>
    <w:lvl w:ilvl="4" w:tplc="1A325546">
      <w:numFmt w:val="decimal"/>
      <w:lvlText w:val=""/>
      <w:lvlJc w:val="left"/>
      <w:pPr>
        <w:ind w:left="0" w:firstLine="0"/>
      </w:pPr>
    </w:lvl>
    <w:lvl w:ilvl="5" w:tplc="C884197A">
      <w:numFmt w:val="decimal"/>
      <w:lvlText w:val=""/>
      <w:lvlJc w:val="left"/>
      <w:pPr>
        <w:ind w:left="0" w:firstLine="0"/>
      </w:pPr>
    </w:lvl>
    <w:lvl w:ilvl="6" w:tplc="CC742EFE">
      <w:numFmt w:val="decimal"/>
      <w:lvlText w:val=""/>
      <w:lvlJc w:val="left"/>
      <w:pPr>
        <w:ind w:left="0" w:firstLine="0"/>
      </w:pPr>
    </w:lvl>
    <w:lvl w:ilvl="7" w:tplc="162051D2">
      <w:numFmt w:val="decimal"/>
      <w:lvlText w:val=""/>
      <w:lvlJc w:val="left"/>
      <w:pPr>
        <w:ind w:left="0" w:firstLine="0"/>
      </w:pPr>
    </w:lvl>
    <w:lvl w:ilvl="8" w:tplc="5F524BD6">
      <w:numFmt w:val="decimal"/>
      <w:lvlText w:val=""/>
      <w:lvlJc w:val="left"/>
      <w:pPr>
        <w:ind w:left="0" w:firstLine="0"/>
      </w:pPr>
    </w:lvl>
  </w:abstractNum>
  <w:abstractNum w:abstractNumId="19" w15:restartNumberingAfterBreak="0">
    <w:nsid w:val="39721130"/>
    <w:multiLevelType w:val="hybridMultilevel"/>
    <w:tmpl w:val="56A8D4F4"/>
    <w:lvl w:ilvl="0" w:tplc="0A362420">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3F2DBA31"/>
    <w:multiLevelType w:val="hybridMultilevel"/>
    <w:tmpl w:val="DC485794"/>
    <w:lvl w:ilvl="0" w:tplc="25A456F4">
      <w:start w:val="1"/>
      <w:numFmt w:val="bullet"/>
      <w:lvlText w:val="*"/>
      <w:lvlJc w:val="left"/>
      <w:pPr>
        <w:ind w:left="0" w:firstLine="0"/>
      </w:pPr>
    </w:lvl>
    <w:lvl w:ilvl="1" w:tplc="2084D682">
      <w:start w:val="1"/>
      <w:numFmt w:val="decimal"/>
      <w:lvlText w:val="%2."/>
      <w:lvlJc w:val="left"/>
      <w:pPr>
        <w:ind w:left="0" w:firstLine="0"/>
      </w:pPr>
    </w:lvl>
    <w:lvl w:ilvl="2" w:tplc="F02A2812">
      <w:start w:val="2"/>
      <w:numFmt w:val="decimal"/>
      <w:lvlText w:val="%3."/>
      <w:lvlJc w:val="left"/>
      <w:pPr>
        <w:ind w:left="0" w:firstLine="0"/>
      </w:pPr>
    </w:lvl>
    <w:lvl w:ilvl="3" w:tplc="9B22CFF4">
      <w:numFmt w:val="decimal"/>
      <w:lvlText w:val=""/>
      <w:lvlJc w:val="left"/>
      <w:pPr>
        <w:ind w:left="0" w:firstLine="0"/>
      </w:pPr>
    </w:lvl>
    <w:lvl w:ilvl="4" w:tplc="82EC32F6">
      <w:numFmt w:val="decimal"/>
      <w:lvlText w:val=""/>
      <w:lvlJc w:val="left"/>
      <w:pPr>
        <w:ind w:left="0" w:firstLine="0"/>
      </w:pPr>
    </w:lvl>
    <w:lvl w:ilvl="5" w:tplc="57420B54">
      <w:numFmt w:val="decimal"/>
      <w:lvlText w:val=""/>
      <w:lvlJc w:val="left"/>
      <w:pPr>
        <w:ind w:left="0" w:firstLine="0"/>
      </w:pPr>
    </w:lvl>
    <w:lvl w:ilvl="6" w:tplc="FE664072">
      <w:numFmt w:val="decimal"/>
      <w:lvlText w:val=""/>
      <w:lvlJc w:val="left"/>
      <w:pPr>
        <w:ind w:left="0" w:firstLine="0"/>
      </w:pPr>
    </w:lvl>
    <w:lvl w:ilvl="7" w:tplc="E16A5226">
      <w:numFmt w:val="decimal"/>
      <w:lvlText w:val=""/>
      <w:lvlJc w:val="left"/>
      <w:pPr>
        <w:ind w:left="0" w:firstLine="0"/>
      </w:pPr>
    </w:lvl>
    <w:lvl w:ilvl="8" w:tplc="D7B4ADF8">
      <w:numFmt w:val="decimal"/>
      <w:lvlText w:val=""/>
      <w:lvlJc w:val="left"/>
      <w:pPr>
        <w:ind w:left="0" w:firstLine="0"/>
      </w:pPr>
    </w:lvl>
  </w:abstractNum>
  <w:abstractNum w:abstractNumId="21" w15:restartNumberingAfterBreak="0">
    <w:nsid w:val="3F945FC6"/>
    <w:multiLevelType w:val="hybridMultilevel"/>
    <w:tmpl w:val="DAAECC7E"/>
    <w:lvl w:ilvl="0" w:tplc="FBA44AF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41A7C4C9"/>
    <w:multiLevelType w:val="hybridMultilevel"/>
    <w:tmpl w:val="67C45B22"/>
    <w:lvl w:ilvl="0" w:tplc="89201048">
      <w:start w:val="1"/>
      <w:numFmt w:val="decimal"/>
      <w:lvlText w:val="%1."/>
      <w:lvlJc w:val="left"/>
      <w:pPr>
        <w:ind w:left="0" w:firstLine="0"/>
      </w:pPr>
    </w:lvl>
    <w:lvl w:ilvl="1" w:tplc="1E74D33A">
      <w:start w:val="2"/>
      <w:numFmt w:val="decimal"/>
      <w:lvlText w:val="%2."/>
      <w:lvlJc w:val="left"/>
      <w:pPr>
        <w:ind w:left="0" w:firstLine="0"/>
      </w:pPr>
    </w:lvl>
    <w:lvl w:ilvl="2" w:tplc="F4E2125C">
      <w:numFmt w:val="decimal"/>
      <w:lvlText w:val=""/>
      <w:lvlJc w:val="left"/>
      <w:pPr>
        <w:ind w:left="0" w:firstLine="0"/>
      </w:pPr>
    </w:lvl>
    <w:lvl w:ilvl="3" w:tplc="C6D69592">
      <w:numFmt w:val="decimal"/>
      <w:lvlText w:val=""/>
      <w:lvlJc w:val="left"/>
      <w:pPr>
        <w:ind w:left="0" w:firstLine="0"/>
      </w:pPr>
    </w:lvl>
    <w:lvl w:ilvl="4" w:tplc="9F90CA10">
      <w:numFmt w:val="decimal"/>
      <w:lvlText w:val=""/>
      <w:lvlJc w:val="left"/>
      <w:pPr>
        <w:ind w:left="0" w:firstLine="0"/>
      </w:pPr>
    </w:lvl>
    <w:lvl w:ilvl="5" w:tplc="85E4DA60">
      <w:numFmt w:val="decimal"/>
      <w:lvlText w:val=""/>
      <w:lvlJc w:val="left"/>
      <w:pPr>
        <w:ind w:left="0" w:firstLine="0"/>
      </w:pPr>
    </w:lvl>
    <w:lvl w:ilvl="6" w:tplc="5192BC50">
      <w:numFmt w:val="decimal"/>
      <w:lvlText w:val=""/>
      <w:lvlJc w:val="left"/>
      <w:pPr>
        <w:ind w:left="0" w:firstLine="0"/>
      </w:pPr>
    </w:lvl>
    <w:lvl w:ilvl="7" w:tplc="FDE8382E">
      <w:numFmt w:val="decimal"/>
      <w:lvlText w:val=""/>
      <w:lvlJc w:val="left"/>
      <w:pPr>
        <w:ind w:left="0" w:firstLine="0"/>
      </w:pPr>
    </w:lvl>
    <w:lvl w:ilvl="8" w:tplc="ACFA909A">
      <w:numFmt w:val="decimal"/>
      <w:lvlText w:val=""/>
      <w:lvlJc w:val="left"/>
      <w:pPr>
        <w:ind w:left="0" w:firstLine="0"/>
      </w:pPr>
    </w:lvl>
  </w:abstractNum>
  <w:abstractNum w:abstractNumId="23" w15:restartNumberingAfterBreak="0">
    <w:nsid w:val="431BD7B7"/>
    <w:multiLevelType w:val="hybridMultilevel"/>
    <w:tmpl w:val="2638B8A6"/>
    <w:lvl w:ilvl="0" w:tplc="59B02EAA">
      <w:start w:val="1"/>
      <w:numFmt w:val="bullet"/>
      <w:lvlText w:val="*"/>
      <w:lvlJc w:val="left"/>
      <w:pPr>
        <w:ind w:left="0" w:firstLine="0"/>
      </w:pPr>
    </w:lvl>
    <w:lvl w:ilvl="1" w:tplc="BA28136E">
      <w:start w:val="6"/>
      <w:numFmt w:val="decimal"/>
      <w:lvlText w:val="%2."/>
      <w:lvlJc w:val="left"/>
      <w:pPr>
        <w:ind w:left="0" w:firstLine="0"/>
      </w:pPr>
    </w:lvl>
    <w:lvl w:ilvl="2" w:tplc="C1020D8C">
      <w:numFmt w:val="decimal"/>
      <w:lvlText w:val=""/>
      <w:lvlJc w:val="left"/>
      <w:pPr>
        <w:ind w:left="0" w:firstLine="0"/>
      </w:pPr>
    </w:lvl>
    <w:lvl w:ilvl="3" w:tplc="371A6334">
      <w:numFmt w:val="decimal"/>
      <w:lvlText w:val=""/>
      <w:lvlJc w:val="left"/>
      <w:pPr>
        <w:ind w:left="0" w:firstLine="0"/>
      </w:pPr>
    </w:lvl>
    <w:lvl w:ilvl="4" w:tplc="47701EEA">
      <w:numFmt w:val="decimal"/>
      <w:lvlText w:val=""/>
      <w:lvlJc w:val="left"/>
      <w:pPr>
        <w:ind w:left="0" w:firstLine="0"/>
      </w:pPr>
    </w:lvl>
    <w:lvl w:ilvl="5" w:tplc="4DD43B9A">
      <w:numFmt w:val="decimal"/>
      <w:lvlText w:val=""/>
      <w:lvlJc w:val="left"/>
      <w:pPr>
        <w:ind w:left="0" w:firstLine="0"/>
      </w:pPr>
    </w:lvl>
    <w:lvl w:ilvl="6" w:tplc="EBC6D010">
      <w:numFmt w:val="decimal"/>
      <w:lvlText w:val=""/>
      <w:lvlJc w:val="left"/>
      <w:pPr>
        <w:ind w:left="0" w:firstLine="0"/>
      </w:pPr>
    </w:lvl>
    <w:lvl w:ilvl="7" w:tplc="95FC50B6">
      <w:numFmt w:val="decimal"/>
      <w:lvlText w:val=""/>
      <w:lvlJc w:val="left"/>
      <w:pPr>
        <w:ind w:left="0" w:firstLine="0"/>
      </w:pPr>
    </w:lvl>
    <w:lvl w:ilvl="8" w:tplc="DD6616B8">
      <w:numFmt w:val="decimal"/>
      <w:lvlText w:val=""/>
      <w:lvlJc w:val="left"/>
      <w:pPr>
        <w:ind w:left="0" w:firstLine="0"/>
      </w:pPr>
    </w:lvl>
  </w:abstractNum>
  <w:abstractNum w:abstractNumId="24" w15:restartNumberingAfterBreak="0">
    <w:nsid w:val="44F06E6A"/>
    <w:multiLevelType w:val="multilevel"/>
    <w:tmpl w:val="5436F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6" w15:restartNumberingAfterBreak="0">
    <w:nsid w:val="4E6AFB66"/>
    <w:multiLevelType w:val="hybridMultilevel"/>
    <w:tmpl w:val="0E147BBE"/>
    <w:lvl w:ilvl="0" w:tplc="BA9A2C2E">
      <w:start w:val="1"/>
      <w:numFmt w:val="decimal"/>
      <w:lvlText w:val="%1"/>
      <w:lvlJc w:val="left"/>
      <w:pPr>
        <w:ind w:left="0" w:firstLine="0"/>
      </w:pPr>
    </w:lvl>
    <w:lvl w:ilvl="1" w:tplc="2670E7D0">
      <w:start w:val="5"/>
      <w:numFmt w:val="decimal"/>
      <w:lvlText w:val="%2."/>
      <w:lvlJc w:val="left"/>
      <w:pPr>
        <w:ind w:left="0" w:firstLine="0"/>
      </w:pPr>
    </w:lvl>
    <w:lvl w:ilvl="2" w:tplc="D400BE78">
      <w:numFmt w:val="decimal"/>
      <w:lvlText w:val=""/>
      <w:lvlJc w:val="left"/>
      <w:pPr>
        <w:ind w:left="0" w:firstLine="0"/>
      </w:pPr>
    </w:lvl>
    <w:lvl w:ilvl="3" w:tplc="BB88DB8A">
      <w:numFmt w:val="decimal"/>
      <w:lvlText w:val=""/>
      <w:lvlJc w:val="left"/>
      <w:pPr>
        <w:ind w:left="0" w:firstLine="0"/>
      </w:pPr>
    </w:lvl>
    <w:lvl w:ilvl="4" w:tplc="CBC28544">
      <w:numFmt w:val="decimal"/>
      <w:lvlText w:val=""/>
      <w:lvlJc w:val="left"/>
      <w:pPr>
        <w:ind w:left="0" w:firstLine="0"/>
      </w:pPr>
    </w:lvl>
    <w:lvl w:ilvl="5" w:tplc="FD6A86A6">
      <w:numFmt w:val="decimal"/>
      <w:lvlText w:val=""/>
      <w:lvlJc w:val="left"/>
      <w:pPr>
        <w:ind w:left="0" w:firstLine="0"/>
      </w:pPr>
    </w:lvl>
    <w:lvl w:ilvl="6" w:tplc="1AD84F06">
      <w:numFmt w:val="decimal"/>
      <w:lvlText w:val=""/>
      <w:lvlJc w:val="left"/>
      <w:pPr>
        <w:ind w:left="0" w:firstLine="0"/>
      </w:pPr>
    </w:lvl>
    <w:lvl w:ilvl="7" w:tplc="E7E27666">
      <w:numFmt w:val="decimal"/>
      <w:lvlText w:val=""/>
      <w:lvlJc w:val="left"/>
      <w:pPr>
        <w:ind w:left="0" w:firstLine="0"/>
      </w:pPr>
    </w:lvl>
    <w:lvl w:ilvl="8" w:tplc="BEC0510E">
      <w:numFmt w:val="decimal"/>
      <w:lvlText w:val=""/>
      <w:lvlJc w:val="left"/>
      <w:pPr>
        <w:ind w:left="0" w:firstLine="0"/>
      </w:pPr>
    </w:lvl>
  </w:abstractNum>
  <w:abstractNum w:abstractNumId="27" w15:restartNumberingAfterBreak="0">
    <w:nsid w:val="519B500D"/>
    <w:multiLevelType w:val="hybridMultilevel"/>
    <w:tmpl w:val="DC7639F6"/>
    <w:lvl w:ilvl="0" w:tplc="EFBA4E9E">
      <w:start w:val="3"/>
      <w:numFmt w:val="decimal"/>
      <w:lvlText w:val="%1."/>
      <w:lvlJc w:val="left"/>
      <w:pPr>
        <w:ind w:left="0" w:firstLine="0"/>
      </w:pPr>
    </w:lvl>
    <w:lvl w:ilvl="1" w:tplc="81D8B296">
      <w:start w:val="1"/>
      <w:numFmt w:val="decimal"/>
      <w:lvlText w:val="%2"/>
      <w:lvlJc w:val="left"/>
      <w:pPr>
        <w:ind w:left="0" w:firstLine="0"/>
      </w:pPr>
    </w:lvl>
    <w:lvl w:ilvl="2" w:tplc="A23692A2">
      <w:numFmt w:val="decimal"/>
      <w:lvlText w:val=""/>
      <w:lvlJc w:val="left"/>
      <w:pPr>
        <w:ind w:left="0" w:firstLine="0"/>
      </w:pPr>
    </w:lvl>
    <w:lvl w:ilvl="3" w:tplc="E782EE66">
      <w:numFmt w:val="decimal"/>
      <w:lvlText w:val=""/>
      <w:lvlJc w:val="left"/>
      <w:pPr>
        <w:ind w:left="0" w:firstLine="0"/>
      </w:pPr>
    </w:lvl>
    <w:lvl w:ilvl="4" w:tplc="507C096C">
      <w:numFmt w:val="decimal"/>
      <w:lvlText w:val=""/>
      <w:lvlJc w:val="left"/>
      <w:pPr>
        <w:ind w:left="0" w:firstLine="0"/>
      </w:pPr>
    </w:lvl>
    <w:lvl w:ilvl="5" w:tplc="B8AC322E">
      <w:numFmt w:val="decimal"/>
      <w:lvlText w:val=""/>
      <w:lvlJc w:val="left"/>
      <w:pPr>
        <w:ind w:left="0" w:firstLine="0"/>
      </w:pPr>
    </w:lvl>
    <w:lvl w:ilvl="6" w:tplc="8C3A2964">
      <w:numFmt w:val="decimal"/>
      <w:lvlText w:val=""/>
      <w:lvlJc w:val="left"/>
      <w:pPr>
        <w:ind w:left="0" w:firstLine="0"/>
      </w:pPr>
    </w:lvl>
    <w:lvl w:ilvl="7" w:tplc="3372FD76">
      <w:numFmt w:val="decimal"/>
      <w:lvlText w:val=""/>
      <w:lvlJc w:val="left"/>
      <w:pPr>
        <w:ind w:left="0" w:firstLine="0"/>
      </w:pPr>
    </w:lvl>
    <w:lvl w:ilvl="8" w:tplc="35BA8EDC">
      <w:numFmt w:val="decimal"/>
      <w:lvlText w:val=""/>
      <w:lvlJc w:val="left"/>
      <w:pPr>
        <w:ind w:left="0" w:firstLine="0"/>
      </w:pPr>
    </w:lvl>
  </w:abstractNum>
  <w:abstractNum w:abstractNumId="28" w15:restartNumberingAfterBreak="0">
    <w:nsid w:val="546500FE"/>
    <w:multiLevelType w:val="multilevel"/>
    <w:tmpl w:val="662881C0"/>
    <w:lvl w:ilvl="0">
      <w:start w:val="2"/>
      <w:numFmt w:val="decimal"/>
      <w:lvlText w:val="%1."/>
      <w:lvlJc w:val="left"/>
      <w:pPr>
        <w:ind w:left="450" w:hanging="45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29" w15:restartNumberingAfterBreak="0">
    <w:nsid w:val="585F7BB2"/>
    <w:multiLevelType w:val="hybridMultilevel"/>
    <w:tmpl w:val="3DB0D328"/>
    <w:lvl w:ilvl="0" w:tplc="0DFCFAB0">
      <w:numFmt w:val="bullet"/>
      <w:lvlText w:val="-"/>
      <w:lvlJc w:val="left"/>
      <w:pPr>
        <w:ind w:left="720" w:hanging="360"/>
      </w:pPr>
      <w:rPr>
        <w:rFonts w:ascii="Times New Roman" w:eastAsia="MS Mincho" w:hAnsi="Times New Roman" w:cs="Times New Roman" w:hint="default"/>
        <w:color w:val="00000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5B9239EC"/>
    <w:multiLevelType w:val="hybridMultilevel"/>
    <w:tmpl w:val="57D4CC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5D7641F2"/>
    <w:multiLevelType w:val="multilevel"/>
    <w:tmpl w:val="06D0B592"/>
    <w:lvl w:ilvl="0">
      <w:start w:val="1"/>
      <w:numFmt w:val="decimal"/>
      <w:lvlText w:val="%1."/>
      <w:lvlJc w:val="left"/>
      <w:pPr>
        <w:ind w:left="644" w:hanging="360"/>
      </w:pPr>
      <w:rPr>
        <w:b/>
      </w:rPr>
    </w:lvl>
    <w:lvl w:ilvl="1">
      <w:start w:val="1"/>
      <w:numFmt w:val="decimal"/>
      <w:isLgl/>
      <w:lvlText w:val="%1.%2."/>
      <w:lvlJc w:val="left"/>
      <w:pPr>
        <w:ind w:left="1287" w:hanging="720"/>
      </w:pPr>
      <w:rPr>
        <w:b/>
      </w:rPr>
    </w:lvl>
    <w:lvl w:ilvl="2">
      <w:start w:val="1"/>
      <w:numFmt w:val="decimal"/>
      <w:isLgl/>
      <w:lvlText w:val="%1.%2.%3."/>
      <w:lvlJc w:val="left"/>
      <w:pPr>
        <w:ind w:left="1494" w:hanging="720"/>
      </w:pPr>
      <w:rPr>
        <w:b/>
      </w:rPr>
    </w:lvl>
    <w:lvl w:ilvl="3">
      <w:start w:val="1"/>
      <w:numFmt w:val="decimal"/>
      <w:isLgl/>
      <w:lvlText w:val="%1.%2.%3.%4."/>
      <w:lvlJc w:val="left"/>
      <w:pPr>
        <w:ind w:left="2061" w:hanging="1080"/>
      </w:pPr>
    </w:lvl>
    <w:lvl w:ilvl="4">
      <w:start w:val="1"/>
      <w:numFmt w:val="decimal"/>
      <w:isLgl/>
      <w:lvlText w:val="%1.%2.%3.%4.%5."/>
      <w:lvlJc w:val="left"/>
      <w:pPr>
        <w:ind w:left="2268" w:hanging="1080"/>
      </w:pPr>
    </w:lvl>
    <w:lvl w:ilvl="5">
      <w:start w:val="1"/>
      <w:numFmt w:val="decimal"/>
      <w:isLgl/>
      <w:lvlText w:val="%1.%2.%3.%4.%5.%6."/>
      <w:lvlJc w:val="left"/>
      <w:pPr>
        <w:ind w:left="2835" w:hanging="1440"/>
      </w:pPr>
    </w:lvl>
    <w:lvl w:ilvl="6">
      <w:start w:val="1"/>
      <w:numFmt w:val="decimal"/>
      <w:isLgl/>
      <w:lvlText w:val="%1.%2.%3.%4.%5.%6.%7."/>
      <w:lvlJc w:val="left"/>
      <w:pPr>
        <w:ind w:left="3402" w:hanging="1800"/>
      </w:pPr>
    </w:lvl>
    <w:lvl w:ilvl="7">
      <w:start w:val="1"/>
      <w:numFmt w:val="decimal"/>
      <w:isLgl/>
      <w:lvlText w:val="%1.%2.%3.%4.%5.%6.%7.%8."/>
      <w:lvlJc w:val="left"/>
      <w:pPr>
        <w:ind w:left="3609" w:hanging="1800"/>
      </w:pPr>
    </w:lvl>
    <w:lvl w:ilvl="8">
      <w:start w:val="1"/>
      <w:numFmt w:val="decimal"/>
      <w:isLgl/>
      <w:lvlText w:val="%1.%2.%3.%4.%5.%6.%7.%8.%9."/>
      <w:lvlJc w:val="left"/>
      <w:pPr>
        <w:ind w:left="4176" w:hanging="2160"/>
      </w:pPr>
    </w:lvl>
  </w:abstractNum>
  <w:abstractNum w:abstractNumId="32" w15:restartNumberingAfterBreak="0">
    <w:nsid w:val="62BBD95A"/>
    <w:multiLevelType w:val="hybridMultilevel"/>
    <w:tmpl w:val="CC603A9E"/>
    <w:lvl w:ilvl="0" w:tplc="2FA4FD96">
      <w:start w:val="4"/>
      <w:numFmt w:val="decimal"/>
      <w:lvlText w:val="%1."/>
      <w:lvlJc w:val="left"/>
      <w:pPr>
        <w:ind w:left="0" w:firstLine="0"/>
      </w:pPr>
    </w:lvl>
    <w:lvl w:ilvl="1" w:tplc="17708ADC">
      <w:start w:val="1"/>
      <w:numFmt w:val="bullet"/>
      <w:lvlText w:val="+"/>
      <w:lvlJc w:val="left"/>
      <w:pPr>
        <w:ind w:left="0" w:firstLine="0"/>
      </w:pPr>
    </w:lvl>
    <w:lvl w:ilvl="2" w:tplc="7A522CC6">
      <w:start w:val="1"/>
      <w:numFmt w:val="bullet"/>
      <w:lvlText w:val="+"/>
      <w:lvlJc w:val="left"/>
      <w:pPr>
        <w:ind w:left="0" w:firstLine="0"/>
      </w:pPr>
    </w:lvl>
    <w:lvl w:ilvl="3" w:tplc="369E9D9E">
      <w:numFmt w:val="decimal"/>
      <w:lvlText w:val=""/>
      <w:lvlJc w:val="left"/>
      <w:pPr>
        <w:ind w:left="0" w:firstLine="0"/>
      </w:pPr>
    </w:lvl>
    <w:lvl w:ilvl="4" w:tplc="29724E06">
      <w:numFmt w:val="decimal"/>
      <w:lvlText w:val=""/>
      <w:lvlJc w:val="left"/>
      <w:pPr>
        <w:ind w:left="0" w:firstLine="0"/>
      </w:pPr>
    </w:lvl>
    <w:lvl w:ilvl="5" w:tplc="C57A7B5A">
      <w:numFmt w:val="decimal"/>
      <w:lvlText w:val=""/>
      <w:lvlJc w:val="left"/>
      <w:pPr>
        <w:ind w:left="0" w:firstLine="0"/>
      </w:pPr>
    </w:lvl>
    <w:lvl w:ilvl="6" w:tplc="CFF0ADC2">
      <w:numFmt w:val="decimal"/>
      <w:lvlText w:val=""/>
      <w:lvlJc w:val="left"/>
      <w:pPr>
        <w:ind w:left="0" w:firstLine="0"/>
      </w:pPr>
    </w:lvl>
    <w:lvl w:ilvl="7" w:tplc="67A0004C">
      <w:numFmt w:val="decimal"/>
      <w:lvlText w:val=""/>
      <w:lvlJc w:val="left"/>
      <w:pPr>
        <w:ind w:left="0" w:firstLine="0"/>
      </w:pPr>
    </w:lvl>
    <w:lvl w:ilvl="8" w:tplc="E1D4415E">
      <w:numFmt w:val="decimal"/>
      <w:lvlText w:val=""/>
      <w:lvlJc w:val="left"/>
      <w:pPr>
        <w:ind w:left="0" w:firstLine="0"/>
      </w:pPr>
    </w:lvl>
  </w:abstractNum>
  <w:abstractNum w:abstractNumId="33" w15:restartNumberingAfterBreak="0">
    <w:nsid w:val="636563F0"/>
    <w:multiLevelType w:val="hybridMultilevel"/>
    <w:tmpl w:val="8A42A12C"/>
    <w:lvl w:ilvl="0" w:tplc="FBA44AF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15:restartNumberingAfterBreak="0">
    <w:nsid w:val="6648133A"/>
    <w:multiLevelType w:val="hybridMultilevel"/>
    <w:tmpl w:val="93E88F9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66EF438D"/>
    <w:multiLevelType w:val="hybridMultilevel"/>
    <w:tmpl w:val="A1082D7A"/>
    <w:lvl w:ilvl="0" w:tplc="1C4E61B0">
      <w:start w:val="1"/>
      <w:numFmt w:val="bullet"/>
      <w:lvlText w:val="*"/>
      <w:lvlJc w:val="left"/>
      <w:pPr>
        <w:ind w:left="0" w:firstLine="0"/>
      </w:pPr>
    </w:lvl>
    <w:lvl w:ilvl="1" w:tplc="315888FA">
      <w:numFmt w:val="decimal"/>
      <w:lvlText w:val=""/>
      <w:lvlJc w:val="left"/>
      <w:pPr>
        <w:ind w:left="0" w:firstLine="0"/>
      </w:pPr>
    </w:lvl>
    <w:lvl w:ilvl="2" w:tplc="837478A6">
      <w:numFmt w:val="decimal"/>
      <w:lvlText w:val=""/>
      <w:lvlJc w:val="left"/>
      <w:pPr>
        <w:ind w:left="0" w:firstLine="0"/>
      </w:pPr>
    </w:lvl>
    <w:lvl w:ilvl="3" w:tplc="DAE08272">
      <w:numFmt w:val="decimal"/>
      <w:lvlText w:val=""/>
      <w:lvlJc w:val="left"/>
      <w:pPr>
        <w:ind w:left="0" w:firstLine="0"/>
      </w:pPr>
    </w:lvl>
    <w:lvl w:ilvl="4" w:tplc="CBCE3458">
      <w:numFmt w:val="decimal"/>
      <w:lvlText w:val=""/>
      <w:lvlJc w:val="left"/>
      <w:pPr>
        <w:ind w:left="0" w:firstLine="0"/>
      </w:pPr>
    </w:lvl>
    <w:lvl w:ilvl="5" w:tplc="A3626550">
      <w:numFmt w:val="decimal"/>
      <w:lvlText w:val=""/>
      <w:lvlJc w:val="left"/>
      <w:pPr>
        <w:ind w:left="0" w:firstLine="0"/>
      </w:pPr>
    </w:lvl>
    <w:lvl w:ilvl="6" w:tplc="161A637E">
      <w:numFmt w:val="decimal"/>
      <w:lvlText w:val=""/>
      <w:lvlJc w:val="left"/>
      <w:pPr>
        <w:ind w:left="0" w:firstLine="0"/>
      </w:pPr>
    </w:lvl>
    <w:lvl w:ilvl="7" w:tplc="794CF24A">
      <w:numFmt w:val="decimal"/>
      <w:lvlText w:val=""/>
      <w:lvlJc w:val="left"/>
      <w:pPr>
        <w:ind w:left="0" w:firstLine="0"/>
      </w:pPr>
    </w:lvl>
    <w:lvl w:ilvl="8" w:tplc="B2D6719A">
      <w:numFmt w:val="decimal"/>
      <w:lvlText w:val=""/>
      <w:lvlJc w:val="left"/>
      <w:pPr>
        <w:ind w:left="0" w:firstLine="0"/>
      </w:pPr>
    </w:lvl>
  </w:abstractNum>
  <w:abstractNum w:abstractNumId="36" w15:restartNumberingAfterBreak="0">
    <w:nsid w:val="68054F37"/>
    <w:multiLevelType w:val="hybridMultilevel"/>
    <w:tmpl w:val="814A5B88"/>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7" w15:restartNumberingAfterBreak="0">
    <w:nsid w:val="6B68079A"/>
    <w:multiLevelType w:val="hybridMultilevel"/>
    <w:tmpl w:val="D338C910"/>
    <w:lvl w:ilvl="0" w:tplc="EBF6D21E">
      <w:start w:val="3"/>
      <w:numFmt w:val="decimal"/>
      <w:lvlText w:val="%1."/>
      <w:lvlJc w:val="left"/>
      <w:pPr>
        <w:ind w:left="0" w:firstLine="0"/>
      </w:pPr>
    </w:lvl>
    <w:lvl w:ilvl="1" w:tplc="75EA2460">
      <w:start w:val="1"/>
      <w:numFmt w:val="decimal"/>
      <w:lvlText w:val="%2"/>
      <w:lvlJc w:val="left"/>
      <w:pPr>
        <w:ind w:left="0" w:firstLine="0"/>
      </w:pPr>
    </w:lvl>
    <w:lvl w:ilvl="2" w:tplc="DFCC452E">
      <w:numFmt w:val="decimal"/>
      <w:lvlText w:val=""/>
      <w:lvlJc w:val="left"/>
      <w:pPr>
        <w:ind w:left="0" w:firstLine="0"/>
      </w:pPr>
    </w:lvl>
    <w:lvl w:ilvl="3" w:tplc="53AC3E9C">
      <w:numFmt w:val="decimal"/>
      <w:lvlText w:val=""/>
      <w:lvlJc w:val="left"/>
      <w:pPr>
        <w:ind w:left="0" w:firstLine="0"/>
      </w:pPr>
    </w:lvl>
    <w:lvl w:ilvl="4" w:tplc="67B400DE">
      <w:numFmt w:val="decimal"/>
      <w:lvlText w:val=""/>
      <w:lvlJc w:val="left"/>
      <w:pPr>
        <w:ind w:left="0" w:firstLine="0"/>
      </w:pPr>
    </w:lvl>
    <w:lvl w:ilvl="5" w:tplc="7DB8A35C">
      <w:numFmt w:val="decimal"/>
      <w:lvlText w:val=""/>
      <w:lvlJc w:val="left"/>
      <w:pPr>
        <w:ind w:left="0" w:firstLine="0"/>
      </w:pPr>
    </w:lvl>
    <w:lvl w:ilvl="6" w:tplc="6AF01548">
      <w:numFmt w:val="decimal"/>
      <w:lvlText w:val=""/>
      <w:lvlJc w:val="left"/>
      <w:pPr>
        <w:ind w:left="0" w:firstLine="0"/>
      </w:pPr>
    </w:lvl>
    <w:lvl w:ilvl="7" w:tplc="DA1637B4">
      <w:numFmt w:val="decimal"/>
      <w:lvlText w:val=""/>
      <w:lvlJc w:val="left"/>
      <w:pPr>
        <w:ind w:left="0" w:firstLine="0"/>
      </w:pPr>
    </w:lvl>
    <w:lvl w:ilvl="8" w:tplc="5B62131A">
      <w:numFmt w:val="decimal"/>
      <w:lvlText w:val=""/>
      <w:lvlJc w:val="left"/>
      <w:pPr>
        <w:ind w:left="0" w:firstLine="0"/>
      </w:pPr>
    </w:lvl>
  </w:abstractNum>
  <w:abstractNum w:abstractNumId="38" w15:restartNumberingAfterBreak="0">
    <w:nsid w:val="72626AD1"/>
    <w:multiLevelType w:val="multilevel"/>
    <w:tmpl w:val="0409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A5A24DC"/>
    <w:multiLevelType w:val="hybridMultilevel"/>
    <w:tmpl w:val="6FFA679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7C83E458"/>
    <w:multiLevelType w:val="hybridMultilevel"/>
    <w:tmpl w:val="AD02AB36"/>
    <w:lvl w:ilvl="0" w:tplc="A04E657C">
      <w:start w:val="1"/>
      <w:numFmt w:val="bullet"/>
      <w:lvlText w:val="*"/>
      <w:lvlJc w:val="left"/>
      <w:pPr>
        <w:ind w:left="0" w:firstLine="0"/>
      </w:pPr>
    </w:lvl>
    <w:lvl w:ilvl="1" w:tplc="A0CAD188">
      <w:start w:val="3"/>
      <w:numFmt w:val="decimal"/>
      <w:lvlText w:val="%2."/>
      <w:lvlJc w:val="left"/>
      <w:pPr>
        <w:ind w:left="0" w:firstLine="0"/>
      </w:pPr>
    </w:lvl>
    <w:lvl w:ilvl="2" w:tplc="CF9AF8C6">
      <w:start w:val="4"/>
      <w:numFmt w:val="decimal"/>
      <w:lvlText w:val="%3."/>
      <w:lvlJc w:val="left"/>
      <w:pPr>
        <w:ind w:left="0" w:firstLine="0"/>
      </w:pPr>
    </w:lvl>
    <w:lvl w:ilvl="3" w:tplc="8514C198">
      <w:numFmt w:val="decimal"/>
      <w:lvlText w:val=""/>
      <w:lvlJc w:val="left"/>
      <w:pPr>
        <w:ind w:left="0" w:firstLine="0"/>
      </w:pPr>
    </w:lvl>
    <w:lvl w:ilvl="4" w:tplc="6846A8B2">
      <w:numFmt w:val="decimal"/>
      <w:lvlText w:val=""/>
      <w:lvlJc w:val="left"/>
      <w:pPr>
        <w:ind w:left="0" w:firstLine="0"/>
      </w:pPr>
    </w:lvl>
    <w:lvl w:ilvl="5" w:tplc="23944958">
      <w:numFmt w:val="decimal"/>
      <w:lvlText w:val=""/>
      <w:lvlJc w:val="left"/>
      <w:pPr>
        <w:ind w:left="0" w:firstLine="0"/>
      </w:pPr>
    </w:lvl>
    <w:lvl w:ilvl="6" w:tplc="381E549C">
      <w:numFmt w:val="decimal"/>
      <w:lvlText w:val=""/>
      <w:lvlJc w:val="left"/>
      <w:pPr>
        <w:ind w:left="0" w:firstLine="0"/>
      </w:pPr>
    </w:lvl>
    <w:lvl w:ilvl="7" w:tplc="5CD6D2CE">
      <w:numFmt w:val="decimal"/>
      <w:lvlText w:val=""/>
      <w:lvlJc w:val="left"/>
      <w:pPr>
        <w:ind w:left="0" w:firstLine="0"/>
      </w:pPr>
    </w:lvl>
    <w:lvl w:ilvl="8" w:tplc="C0BEABF8">
      <w:numFmt w:val="decimal"/>
      <w:lvlText w:val=""/>
      <w:lvlJc w:val="left"/>
      <w:pPr>
        <w:ind w:left="0" w:firstLine="0"/>
      </w:pPr>
    </w:lvl>
  </w:abstractNum>
  <w:abstractNum w:abstractNumId="41" w15:restartNumberingAfterBreak="0">
    <w:nsid w:val="7FDCC233"/>
    <w:multiLevelType w:val="hybridMultilevel"/>
    <w:tmpl w:val="ED2C6C36"/>
    <w:lvl w:ilvl="0" w:tplc="BF54A83A">
      <w:start w:val="1"/>
      <w:numFmt w:val="bullet"/>
      <w:lvlText w:val="*"/>
      <w:lvlJc w:val="left"/>
      <w:pPr>
        <w:ind w:left="0" w:firstLine="0"/>
      </w:pPr>
    </w:lvl>
    <w:lvl w:ilvl="1" w:tplc="45146442">
      <w:start w:val="3"/>
      <w:numFmt w:val="decimal"/>
      <w:lvlText w:val="%2."/>
      <w:lvlJc w:val="left"/>
      <w:pPr>
        <w:ind w:left="0" w:firstLine="0"/>
      </w:pPr>
    </w:lvl>
    <w:lvl w:ilvl="2" w:tplc="9FA05072">
      <w:start w:val="5"/>
      <w:numFmt w:val="decimal"/>
      <w:lvlText w:val="%3."/>
      <w:lvlJc w:val="left"/>
      <w:pPr>
        <w:ind w:left="0" w:firstLine="0"/>
      </w:pPr>
    </w:lvl>
    <w:lvl w:ilvl="3" w:tplc="9552E2F6">
      <w:numFmt w:val="decimal"/>
      <w:lvlText w:val=""/>
      <w:lvlJc w:val="left"/>
      <w:pPr>
        <w:ind w:left="0" w:firstLine="0"/>
      </w:pPr>
    </w:lvl>
    <w:lvl w:ilvl="4" w:tplc="B2BC45C0">
      <w:numFmt w:val="decimal"/>
      <w:lvlText w:val=""/>
      <w:lvlJc w:val="left"/>
      <w:pPr>
        <w:ind w:left="0" w:firstLine="0"/>
      </w:pPr>
    </w:lvl>
    <w:lvl w:ilvl="5" w:tplc="23783AF6">
      <w:numFmt w:val="decimal"/>
      <w:lvlText w:val=""/>
      <w:lvlJc w:val="left"/>
      <w:pPr>
        <w:ind w:left="0" w:firstLine="0"/>
      </w:pPr>
    </w:lvl>
    <w:lvl w:ilvl="6" w:tplc="7C36B44E">
      <w:numFmt w:val="decimal"/>
      <w:lvlText w:val=""/>
      <w:lvlJc w:val="left"/>
      <w:pPr>
        <w:ind w:left="0" w:firstLine="0"/>
      </w:pPr>
    </w:lvl>
    <w:lvl w:ilvl="7" w:tplc="81FAF8FA">
      <w:numFmt w:val="decimal"/>
      <w:lvlText w:val=""/>
      <w:lvlJc w:val="left"/>
      <w:pPr>
        <w:ind w:left="0" w:firstLine="0"/>
      </w:pPr>
    </w:lvl>
    <w:lvl w:ilvl="8" w:tplc="42A6379E">
      <w:numFmt w:val="decimal"/>
      <w:lvlText w:val=""/>
      <w:lvlJc w:val="left"/>
      <w:pPr>
        <w:ind w:left="0" w:firstLine="0"/>
      </w:pPr>
    </w:lvl>
  </w:abstractNum>
  <w:num w:numId="1">
    <w:abstractNumId w:val="8"/>
  </w:num>
  <w:num w:numId="2">
    <w:abstractNumId w:val="25"/>
  </w:num>
  <w:num w:numId="3">
    <w:abstractNumId w:val="13"/>
  </w:num>
  <w:num w:numId="4">
    <w:abstractNumId w:val="24"/>
  </w:num>
  <w:num w:numId="5">
    <w:abstractNumId w:val="17"/>
  </w:num>
  <w:num w:numId="6">
    <w:abstractNumId w:val="15"/>
  </w:num>
  <w:num w:numId="7">
    <w:abstractNumId w:val="5"/>
  </w:num>
  <w:num w:numId="8">
    <w:abstractNumId w:val="1"/>
  </w:num>
  <w:num w:numId="9">
    <w:abstractNumId w:val="38"/>
  </w:num>
  <w:num w:numId="10">
    <w:abstractNumId w:val="30"/>
  </w:num>
  <w:num w:numId="11">
    <w:abstractNumId w:val="34"/>
  </w:num>
  <w:num w:numId="12">
    <w:abstractNumId w:val="36"/>
  </w:num>
  <w:num w:numId="13">
    <w:abstractNumId w:val="14"/>
  </w:num>
  <w:num w:numId="14">
    <w:abstractNumId w:val="7"/>
  </w:num>
  <w:num w:numId="15">
    <w:abstractNumId w:val="19"/>
  </w:num>
  <w:num w:numId="1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9"/>
  </w:num>
  <w:num w:numId="18">
    <w:abstractNumId w:val="33"/>
  </w:num>
  <w:num w:numId="19">
    <w:abstractNumId w:val="21"/>
  </w:num>
  <w:num w:numId="2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8"/>
  </w:num>
  <w:num w:numId="23">
    <w:abstractNumId w:val="0"/>
  </w:num>
  <w:num w:numId="24">
    <w:abstractNumId w:val="10"/>
  </w:num>
  <w:num w:numId="25">
    <w:abstractNumId w:val="4"/>
  </w:num>
  <w:num w:numId="26">
    <w:abstractNumId w:val="35"/>
  </w:num>
  <w:num w:numId="27">
    <w:abstractNumId w:val="6"/>
  </w:num>
  <w:num w:numId="28">
    <w:abstractNumId w:val="18"/>
  </w:num>
  <w:num w:numId="29">
    <w:abstractNumId w:val="3"/>
  </w:num>
  <w:num w:numId="30">
    <w:abstractNumId w:val="2"/>
  </w:num>
  <w:num w:numId="31">
    <w:abstractNumId w:val="41"/>
  </w:num>
  <w:num w:numId="32">
    <w:abstractNumId w:val="9"/>
  </w:num>
  <w:num w:numId="33">
    <w:abstractNumId w:val="22"/>
  </w:num>
  <w:num w:numId="34">
    <w:abstractNumId w:val="37"/>
  </w:num>
  <w:num w:numId="35">
    <w:abstractNumId w:val="26"/>
  </w:num>
  <w:num w:numId="36">
    <w:abstractNumId w:val="12"/>
  </w:num>
  <w:num w:numId="37">
    <w:abstractNumId w:val="27"/>
  </w:num>
  <w:num w:numId="38">
    <w:abstractNumId w:val="23"/>
  </w:num>
  <w:num w:numId="39">
    <w:abstractNumId w:val="20"/>
  </w:num>
  <w:num w:numId="40">
    <w:abstractNumId w:val="40"/>
  </w:num>
  <w:num w:numId="41">
    <w:abstractNumId w:val="11"/>
  </w:num>
  <w:num w:numId="42">
    <w:abstractNumId w:val="3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046B1"/>
    <w:rsid w:val="00007A2F"/>
    <w:rsid w:val="00011AA1"/>
    <w:rsid w:val="00033788"/>
    <w:rsid w:val="0003491F"/>
    <w:rsid w:val="00036051"/>
    <w:rsid w:val="00044F30"/>
    <w:rsid w:val="00056378"/>
    <w:rsid w:val="000564B8"/>
    <w:rsid w:val="000677F2"/>
    <w:rsid w:val="00070BC3"/>
    <w:rsid w:val="00084CAC"/>
    <w:rsid w:val="00090C11"/>
    <w:rsid w:val="00096051"/>
    <w:rsid w:val="000A3048"/>
    <w:rsid w:val="000A34CE"/>
    <w:rsid w:val="000B434E"/>
    <w:rsid w:val="000B6E0B"/>
    <w:rsid w:val="000D2F95"/>
    <w:rsid w:val="000D3888"/>
    <w:rsid w:val="00105480"/>
    <w:rsid w:val="00125A61"/>
    <w:rsid w:val="00136A1F"/>
    <w:rsid w:val="0015339E"/>
    <w:rsid w:val="00154C66"/>
    <w:rsid w:val="00175C11"/>
    <w:rsid w:val="001832BA"/>
    <w:rsid w:val="001A0586"/>
    <w:rsid w:val="001A3A80"/>
    <w:rsid w:val="001A7A38"/>
    <w:rsid w:val="001B4C77"/>
    <w:rsid w:val="001C01FD"/>
    <w:rsid w:val="001D0538"/>
    <w:rsid w:val="001E746C"/>
    <w:rsid w:val="001E7962"/>
    <w:rsid w:val="002019A4"/>
    <w:rsid w:val="00203634"/>
    <w:rsid w:val="00210094"/>
    <w:rsid w:val="00225937"/>
    <w:rsid w:val="00232C57"/>
    <w:rsid w:val="00242268"/>
    <w:rsid w:val="0025478E"/>
    <w:rsid w:val="00256D0A"/>
    <w:rsid w:val="00264282"/>
    <w:rsid w:val="0026754C"/>
    <w:rsid w:val="00271C69"/>
    <w:rsid w:val="00276B69"/>
    <w:rsid w:val="00297F72"/>
    <w:rsid w:val="002A5C35"/>
    <w:rsid w:val="002B1F17"/>
    <w:rsid w:val="002B3A3B"/>
    <w:rsid w:val="002B49FB"/>
    <w:rsid w:val="002B7895"/>
    <w:rsid w:val="002D3FAB"/>
    <w:rsid w:val="002E0DEA"/>
    <w:rsid w:val="00310C16"/>
    <w:rsid w:val="00311AEF"/>
    <w:rsid w:val="00314223"/>
    <w:rsid w:val="0031522D"/>
    <w:rsid w:val="00317F13"/>
    <w:rsid w:val="003202E0"/>
    <w:rsid w:val="0033388E"/>
    <w:rsid w:val="00350B43"/>
    <w:rsid w:val="00351AF1"/>
    <w:rsid w:val="00365509"/>
    <w:rsid w:val="00373274"/>
    <w:rsid w:val="00377182"/>
    <w:rsid w:val="00383050"/>
    <w:rsid w:val="003900B9"/>
    <w:rsid w:val="003A48C2"/>
    <w:rsid w:val="003A50B8"/>
    <w:rsid w:val="003C2A10"/>
    <w:rsid w:val="003C4641"/>
    <w:rsid w:val="003D500B"/>
    <w:rsid w:val="003E2AA8"/>
    <w:rsid w:val="003E524B"/>
    <w:rsid w:val="003E70AF"/>
    <w:rsid w:val="003F75EC"/>
    <w:rsid w:val="00401179"/>
    <w:rsid w:val="0040706F"/>
    <w:rsid w:val="00421BB3"/>
    <w:rsid w:val="00425E72"/>
    <w:rsid w:val="00425FC2"/>
    <w:rsid w:val="0044218B"/>
    <w:rsid w:val="00443B40"/>
    <w:rsid w:val="00443F1F"/>
    <w:rsid w:val="004515E0"/>
    <w:rsid w:val="004524A3"/>
    <w:rsid w:val="00452F7D"/>
    <w:rsid w:val="00456E31"/>
    <w:rsid w:val="00470BA2"/>
    <w:rsid w:val="00471D0C"/>
    <w:rsid w:val="00480AB2"/>
    <w:rsid w:val="00481501"/>
    <w:rsid w:val="00485917"/>
    <w:rsid w:val="00485DD5"/>
    <w:rsid w:val="004A4F5C"/>
    <w:rsid w:val="004C1BC5"/>
    <w:rsid w:val="004D4845"/>
    <w:rsid w:val="004E10DB"/>
    <w:rsid w:val="004E1457"/>
    <w:rsid w:val="004E21BC"/>
    <w:rsid w:val="004E5623"/>
    <w:rsid w:val="004F4234"/>
    <w:rsid w:val="00511BA0"/>
    <w:rsid w:val="00512E5B"/>
    <w:rsid w:val="005224F6"/>
    <w:rsid w:val="00522738"/>
    <w:rsid w:val="0052511B"/>
    <w:rsid w:val="0053024A"/>
    <w:rsid w:val="005315DC"/>
    <w:rsid w:val="00534CB6"/>
    <w:rsid w:val="00535B2A"/>
    <w:rsid w:val="00537DF4"/>
    <w:rsid w:val="0054150E"/>
    <w:rsid w:val="00541AD2"/>
    <w:rsid w:val="0055612D"/>
    <w:rsid w:val="00572A1B"/>
    <w:rsid w:val="0058699D"/>
    <w:rsid w:val="00591B81"/>
    <w:rsid w:val="005C5615"/>
    <w:rsid w:val="005D2494"/>
    <w:rsid w:val="005D43BE"/>
    <w:rsid w:val="005E0412"/>
    <w:rsid w:val="005E5444"/>
    <w:rsid w:val="005E6700"/>
    <w:rsid w:val="005F1A99"/>
    <w:rsid w:val="00600C25"/>
    <w:rsid w:val="00601F33"/>
    <w:rsid w:val="0062165E"/>
    <w:rsid w:val="0063192C"/>
    <w:rsid w:val="00637E62"/>
    <w:rsid w:val="00637F55"/>
    <w:rsid w:val="0064032E"/>
    <w:rsid w:val="0064339F"/>
    <w:rsid w:val="00655DFB"/>
    <w:rsid w:val="006651A7"/>
    <w:rsid w:val="006815D3"/>
    <w:rsid w:val="00690929"/>
    <w:rsid w:val="006C2124"/>
    <w:rsid w:val="006D27F0"/>
    <w:rsid w:val="006D7AF3"/>
    <w:rsid w:val="006E105E"/>
    <w:rsid w:val="006E11D9"/>
    <w:rsid w:val="006E5598"/>
    <w:rsid w:val="006E5D17"/>
    <w:rsid w:val="00705F2B"/>
    <w:rsid w:val="00706456"/>
    <w:rsid w:val="00725EA4"/>
    <w:rsid w:val="00737FA7"/>
    <w:rsid w:val="00742AF0"/>
    <w:rsid w:val="00763273"/>
    <w:rsid w:val="00764CEA"/>
    <w:rsid w:val="00775F15"/>
    <w:rsid w:val="00793C40"/>
    <w:rsid w:val="007940FA"/>
    <w:rsid w:val="007961AC"/>
    <w:rsid w:val="007A7AE9"/>
    <w:rsid w:val="007E018B"/>
    <w:rsid w:val="007F4161"/>
    <w:rsid w:val="007F5D0A"/>
    <w:rsid w:val="007F64CD"/>
    <w:rsid w:val="008010CF"/>
    <w:rsid w:val="00801E6F"/>
    <w:rsid w:val="00804AD6"/>
    <w:rsid w:val="00810E85"/>
    <w:rsid w:val="00811ADB"/>
    <w:rsid w:val="00812FCD"/>
    <w:rsid w:val="008258D1"/>
    <w:rsid w:val="008262EA"/>
    <w:rsid w:val="008570B4"/>
    <w:rsid w:val="00863F0B"/>
    <w:rsid w:val="008716F9"/>
    <w:rsid w:val="008913C8"/>
    <w:rsid w:val="008957E2"/>
    <w:rsid w:val="008B6EE3"/>
    <w:rsid w:val="008E423D"/>
    <w:rsid w:val="008E5280"/>
    <w:rsid w:val="008F0001"/>
    <w:rsid w:val="00905181"/>
    <w:rsid w:val="00910412"/>
    <w:rsid w:val="00910F0E"/>
    <w:rsid w:val="00915850"/>
    <w:rsid w:val="00917481"/>
    <w:rsid w:val="009212CA"/>
    <w:rsid w:val="0092211F"/>
    <w:rsid w:val="0093101E"/>
    <w:rsid w:val="00931AEC"/>
    <w:rsid w:val="0094251D"/>
    <w:rsid w:val="0094595D"/>
    <w:rsid w:val="009720EC"/>
    <w:rsid w:val="00980544"/>
    <w:rsid w:val="0098614B"/>
    <w:rsid w:val="00991D71"/>
    <w:rsid w:val="00993EA1"/>
    <w:rsid w:val="009A0F0C"/>
    <w:rsid w:val="009B296B"/>
    <w:rsid w:val="009B5F7A"/>
    <w:rsid w:val="009C0B1B"/>
    <w:rsid w:val="009C31E4"/>
    <w:rsid w:val="009C4E93"/>
    <w:rsid w:val="009C68C4"/>
    <w:rsid w:val="009F1C60"/>
    <w:rsid w:val="00A30A71"/>
    <w:rsid w:val="00A32468"/>
    <w:rsid w:val="00A334E1"/>
    <w:rsid w:val="00A5576B"/>
    <w:rsid w:val="00A55D1C"/>
    <w:rsid w:val="00A61CDF"/>
    <w:rsid w:val="00A73A31"/>
    <w:rsid w:val="00A84D49"/>
    <w:rsid w:val="00A87474"/>
    <w:rsid w:val="00A87AF2"/>
    <w:rsid w:val="00AC6D7C"/>
    <w:rsid w:val="00AD1857"/>
    <w:rsid w:val="00AD2699"/>
    <w:rsid w:val="00AD4F13"/>
    <w:rsid w:val="00AD7289"/>
    <w:rsid w:val="00AE3327"/>
    <w:rsid w:val="00AE7EA7"/>
    <w:rsid w:val="00AF5CE0"/>
    <w:rsid w:val="00B06636"/>
    <w:rsid w:val="00B11AFB"/>
    <w:rsid w:val="00B127A7"/>
    <w:rsid w:val="00B14F82"/>
    <w:rsid w:val="00B20FDE"/>
    <w:rsid w:val="00B212C6"/>
    <w:rsid w:val="00B24E43"/>
    <w:rsid w:val="00B27FB7"/>
    <w:rsid w:val="00B40C1B"/>
    <w:rsid w:val="00B44CAB"/>
    <w:rsid w:val="00B453DD"/>
    <w:rsid w:val="00B56DDA"/>
    <w:rsid w:val="00B6387E"/>
    <w:rsid w:val="00B8434C"/>
    <w:rsid w:val="00B84982"/>
    <w:rsid w:val="00B86DDE"/>
    <w:rsid w:val="00B91513"/>
    <w:rsid w:val="00BB35BB"/>
    <w:rsid w:val="00BE3F62"/>
    <w:rsid w:val="00BE5FA3"/>
    <w:rsid w:val="00C0013A"/>
    <w:rsid w:val="00C014CF"/>
    <w:rsid w:val="00C02B1F"/>
    <w:rsid w:val="00C06250"/>
    <w:rsid w:val="00C06B83"/>
    <w:rsid w:val="00C103EA"/>
    <w:rsid w:val="00C109A9"/>
    <w:rsid w:val="00C434D2"/>
    <w:rsid w:val="00C54C79"/>
    <w:rsid w:val="00C56AD6"/>
    <w:rsid w:val="00C66020"/>
    <w:rsid w:val="00C704DD"/>
    <w:rsid w:val="00C7119F"/>
    <w:rsid w:val="00C955C3"/>
    <w:rsid w:val="00C957B6"/>
    <w:rsid w:val="00CA4FA7"/>
    <w:rsid w:val="00CA53FC"/>
    <w:rsid w:val="00CA69DA"/>
    <w:rsid w:val="00CE4EF9"/>
    <w:rsid w:val="00D053BF"/>
    <w:rsid w:val="00D06AFC"/>
    <w:rsid w:val="00D10CDF"/>
    <w:rsid w:val="00D218C1"/>
    <w:rsid w:val="00D3110A"/>
    <w:rsid w:val="00D34010"/>
    <w:rsid w:val="00D418D6"/>
    <w:rsid w:val="00D46B3C"/>
    <w:rsid w:val="00D475B9"/>
    <w:rsid w:val="00D47F8B"/>
    <w:rsid w:val="00D72074"/>
    <w:rsid w:val="00D73125"/>
    <w:rsid w:val="00D82336"/>
    <w:rsid w:val="00D87378"/>
    <w:rsid w:val="00D94C4B"/>
    <w:rsid w:val="00DA0AE2"/>
    <w:rsid w:val="00DA2D6D"/>
    <w:rsid w:val="00DB170D"/>
    <w:rsid w:val="00DC2C39"/>
    <w:rsid w:val="00DC303E"/>
    <w:rsid w:val="00DC6F41"/>
    <w:rsid w:val="00DD1BCB"/>
    <w:rsid w:val="00DE1A73"/>
    <w:rsid w:val="00DE6364"/>
    <w:rsid w:val="00DE71E6"/>
    <w:rsid w:val="00DF6AD9"/>
    <w:rsid w:val="00DF7713"/>
    <w:rsid w:val="00E02A6D"/>
    <w:rsid w:val="00E05109"/>
    <w:rsid w:val="00E06D65"/>
    <w:rsid w:val="00E11CB0"/>
    <w:rsid w:val="00E15186"/>
    <w:rsid w:val="00E418AF"/>
    <w:rsid w:val="00E434BF"/>
    <w:rsid w:val="00E66FB8"/>
    <w:rsid w:val="00E964A0"/>
    <w:rsid w:val="00EA1463"/>
    <w:rsid w:val="00EA3077"/>
    <w:rsid w:val="00EC7BD0"/>
    <w:rsid w:val="00EC7CD7"/>
    <w:rsid w:val="00ED32A1"/>
    <w:rsid w:val="00EE3FEE"/>
    <w:rsid w:val="00EE69C9"/>
    <w:rsid w:val="00EF1EAD"/>
    <w:rsid w:val="00EF55BE"/>
    <w:rsid w:val="00F1526A"/>
    <w:rsid w:val="00F16DA0"/>
    <w:rsid w:val="00F22FE7"/>
    <w:rsid w:val="00F239A5"/>
    <w:rsid w:val="00F33ABE"/>
    <w:rsid w:val="00F34C8C"/>
    <w:rsid w:val="00F45ACD"/>
    <w:rsid w:val="00F66B71"/>
    <w:rsid w:val="00F71935"/>
    <w:rsid w:val="00F73EF2"/>
    <w:rsid w:val="00F8199C"/>
    <w:rsid w:val="00F93389"/>
    <w:rsid w:val="00F96EAB"/>
    <w:rsid w:val="00F96EE1"/>
    <w:rsid w:val="00FA22AB"/>
    <w:rsid w:val="00FB0DFD"/>
    <w:rsid w:val="00FB5C88"/>
    <w:rsid w:val="00FC17C6"/>
    <w:rsid w:val="00FD49C1"/>
    <w:rsid w:val="00FE7091"/>
    <w:rsid w:val="00FF67E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C50EC2"/>
  <w15:docId w15:val="{B38C3182-FFCF-4D56-ABDE-F02AC8A98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5">
    <w:name w:val="heading 5"/>
    <w:basedOn w:val="Normal"/>
    <w:next w:val="Normal"/>
    <w:link w:val="Heading5Char"/>
    <w:uiPriority w:val="9"/>
    <w:semiHidden/>
    <w:unhideWhenUsed/>
    <w:qFormat/>
    <w:rsid w:val="001E746C"/>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styleId="Strong">
    <w:name w:val="Strong"/>
    <w:uiPriority w:val="22"/>
    <w:qFormat/>
    <w:rsid w:val="00297F72"/>
    <w:rPr>
      <w:b/>
      <w:bCs/>
    </w:rPr>
  </w:style>
  <w:style w:type="paragraph" w:styleId="Header">
    <w:name w:val="header"/>
    <w:basedOn w:val="Normal"/>
    <w:link w:val="HeaderChar"/>
    <w:uiPriority w:val="99"/>
    <w:unhideWhenUsed/>
    <w:rsid w:val="006216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165E"/>
    <w:rPr>
      <w:rFonts w:ascii="Calibri" w:eastAsia="Calibri" w:hAnsi="Calibri" w:cs="Times New Roman"/>
      <w:lang w:eastAsia="en-US"/>
    </w:rPr>
  </w:style>
  <w:style w:type="paragraph" w:styleId="BodyText2">
    <w:name w:val="Body Text 2"/>
    <w:basedOn w:val="Normal"/>
    <w:link w:val="BodyText2Char"/>
    <w:uiPriority w:val="99"/>
    <w:unhideWhenUsed/>
    <w:rsid w:val="0092211F"/>
    <w:pPr>
      <w:spacing w:after="120" w:line="480" w:lineRule="auto"/>
    </w:pPr>
    <w:rPr>
      <w:rFonts w:ascii="Times New Roman" w:eastAsia="Times New Roman" w:hAnsi="Times New Roman"/>
      <w:sz w:val="24"/>
      <w:szCs w:val="24"/>
      <w:lang w:val="x-none" w:eastAsia="x-none"/>
    </w:rPr>
  </w:style>
  <w:style w:type="character" w:customStyle="1" w:styleId="BodyText2Char">
    <w:name w:val="Body Text 2 Char"/>
    <w:basedOn w:val="DefaultParagraphFont"/>
    <w:link w:val="BodyText2"/>
    <w:uiPriority w:val="99"/>
    <w:rsid w:val="0092211F"/>
    <w:rPr>
      <w:rFonts w:ascii="Times New Roman" w:eastAsia="Times New Roman" w:hAnsi="Times New Roman" w:cs="Times New Roman"/>
      <w:sz w:val="24"/>
      <w:szCs w:val="24"/>
      <w:lang w:val="x-none" w:eastAsia="x-none"/>
    </w:rPr>
  </w:style>
  <w:style w:type="paragraph" w:styleId="Subtitle">
    <w:name w:val="Subtitle"/>
    <w:basedOn w:val="Normal"/>
    <w:link w:val="SubtitleChar"/>
    <w:qFormat/>
    <w:rsid w:val="0092211F"/>
    <w:pPr>
      <w:spacing w:after="0" w:line="240" w:lineRule="auto"/>
      <w:jc w:val="center"/>
    </w:pPr>
    <w:rPr>
      <w:rFonts w:ascii="Times New Roman" w:eastAsia="Times New Roman" w:hAnsi="Times New Roman"/>
      <w:b/>
      <w:bCs/>
      <w:sz w:val="25"/>
      <w:szCs w:val="25"/>
      <w:lang w:val="x-none" w:eastAsia="x-none"/>
    </w:rPr>
  </w:style>
  <w:style w:type="character" w:customStyle="1" w:styleId="SubtitleChar">
    <w:name w:val="Subtitle Char"/>
    <w:basedOn w:val="DefaultParagraphFont"/>
    <w:link w:val="Subtitle"/>
    <w:rsid w:val="0092211F"/>
    <w:rPr>
      <w:rFonts w:ascii="Times New Roman" w:eastAsia="Times New Roman" w:hAnsi="Times New Roman" w:cs="Times New Roman"/>
      <w:b/>
      <w:bCs/>
      <w:sz w:val="25"/>
      <w:szCs w:val="25"/>
      <w:lang w:val="x-none" w:eastAsia="x-none"/>
    </w:rPr>
  </w:style>
  <w:style w:type="paragraph" w:customStyle="1" w:styleId="CharCharCharChar">
    <w:name w:val="Char Char Char Char"/>
    <w:basedOn w:val="Normal"/>
    <w:rsid w:val="00C014CF"/>
    <w:pPr>
      <w:spacing w:after="160" w:line="240" w:lineRule="exact"/>
    </w:pPr>
    <w:rPr>
      <w:rFonts w:ascii="Arial" w:eastAsia="Times New Roman" w:hAnsi="Arial"/>
    </w:rPr>
  </w:style>
  <w:style w:type="character" w:styleId="Emphasis">
    <w:name w:val="Emphasis"/>
    <w:basedOn w:val="DefaultParagraphFont"/>
    <w:uiPriority w:val="20"/>
    <w:qFormat/>
    <w:rsid w:val="00637F55"/>
    <w:rPr>
      <w:i/>
      <w:iCs/>
    </w:rPr>
  </w:style>
  <w:style w:type="character" w:customStyle="1" w:styleId="Heading5Char">
    <w:name w:val="Heading 5 Char"/>
    <w:basedOn w:val="DefaultParagraphFont"/>
    <w:link w:val="Heading5"/>
    <w:uiPriority w:val="9"/>
    <w:semiHidden/>
    <w:rsid w:val="001E746C"/>
    <w:rPr>
      <w:rFonts w:asciiTheme="majorHAnsi" w:eastAsiaTheme="majorEastAsia" w:hAnsiTheme="majorHAnsi" w:cstheme="majorBidi"/>
      <w:color w:val="365F91" w:themeColor="accent1" w:themeShade="BF"/>
      <w:lang w:eastAsia="en-US"/>
    </w:rPr>
  </w:style>
  <w:style w:type="character" w:styleId="FollowedHyperlink">
    <w:name w:val="FollowedHyperlink"/>
    <w:basedOn w:val="DefaultParagraphFont"/>
    <w:uiPriority w:val="99"/>
    <w:semiHidden/>
    <w:unhideWhenUsed/>
    <w:rsid w:val="0010548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91642">
      <w:bodyDiv w:val="1"/>
      <w:marLeft w:val="0"/>
      <w:marRight w:val="0"/>
      <w:marTop w:val="0"/>
      <w:marBottom w:val="0"/>
      <w:divBdr>
        <w:top w:val="none" w:sz="0" w:space="0" w:color="auto"/>
        <w:left w:val="none" w:sz="0" w:space="0" w:color="auto"/>
        <w:bottom w:val="none" w:sz="0" w:space="0" w:color="auto"/>
        <w:right w:val="none" w:sz="0" w:space="0" w:color="auto"/>
      </w:divBdr>
    </w:div>
    <w:div w:id="269052652">
      <w:bodyDiv w:val="1"/>
      <w:marLeft w:val="0"/>
      <w:marRight w:val="0"/>
      <w:marTop w:val="0"/>
      <w:marBottom w:val="0"/>
      <w:divBdr>
        <w:top w:val="none" w:sz="0" w:space="0" w:color="auto"/>
        <w:left w:val="none" w:sz="0" w:space="0" w:color="auto"/>
        <w:bottom w:val="none" w:sz="0" w:space="0" w:color="auto"/>
        <w:right w:val="none" w:sz="0" w:space="0" w:color="auto"/>
      </w:divBdr>
    </w:div>
    <w:div w:id="326397494">
      <w:bodyDiv w:val="1"/>
      <w:marLeft w:val="0"/>
      <w:marRight w:val="0"/>
      <w:marTop w:val="0"/>
      <w:marBottom w:val="0"/>
      <w:divBdr>
        <w:top w:val="none" w:sz="0" w:space="0" w:color="auto"/>
        <w:left w:val="none" w:sz="0" w:space="0" w:color="auto"/>
        <w:bottom w:val="none" w:sz="0" w:space="0" w:color="auto"/>
        <w:right w:val="none" w:sz="0" w:space="0" w:color="auto"/>
      </w:divBdr>
    </w:div>
    <w:div w:id="343017900">
      <w:bodyDiv w:val="1"/>
      <w:marLeft w:val="0"/>
      <w:marRight w:val="0"/>
      <w:marTop w:val="0"/>
      <w:marBottom w:val="0"/>
      <w:divBdr>
        <w:top w:val="none" w:sz="0" w:space="0" w:color="auto"/>
        <w:left w:val="none" w:sz="0" w:space="0" w:color="auto"/>
        <w:bottom w:val="none" w:sz="0" w:space="0" w:color="auto"/>
        <w:right w:val="none" w:sz="0" w:space="0" w:color="auto"/>
      </w:divBdr>
    </w:div>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937525110">
      <w:bodyDiv w:val="1"/>
      <w:marLeft w:val="0"/>
      <w:marRight w:val="0"/>
      <w:marTop w:val="0"/>
      <w:marBottom w:val="0"/>
      <w:divBdr>
        <w:top w:val="none" w:sz="0" w:space="0" w:color="auto"/>
        <w:left w:val="none" w:sz="0" w:space="0" w:color="auto"/>
        <w:bottom w:val="none" w:sz="0" w:space="0" w:color="auto"/>
        <w:right w:val="none" w:sz="0" w:space="0" w:color="auto"/>
      </w:divBdr>
    </w:div>
    <w:div w:id="993872460">
      <w:bodyDiv w:val="1"/>
      <w:marLeft w:val="0"/>
      <w:marRight w:val="0"/>
      <w:marTop w:val="0"/>
      <w:marBottom w:val="0"/>
      <w:divBdr>
        <w:top w:val="none" w:sz="0" w:space="0" w:color="auto"/>
        <w:left w:val="none" w:sz="0" w:space="0" w:color="auto"/>
        <w:bottom w:val="none" w:sz="0" w:space="0" w:color="auto"/>
        <w:right w:val="none" w:sz="0" w:space="0" w:color="auto"/>
      </w:divBdr>
    </w:div>
    <w:div w:id="1258565314">
      <w:bodyDiv w:val="1"/>
      <w:marLeft w:val="0"/>
      <w:marRight w:val="0"/>
      <w:marTop w:val="0"/>
      <w:marBottom w:val="0"/>
      <w:divBdr>
        <w:top w:val="none" w:sz="0" w:space="0" w:color="auto"/>
        <w:left w:val="none" w:sz="0" w:space="0" w:color="auto"/>
        <w:bottom w:val="none" w:sz="0" w:space="0" w:color="auto"/>
        <w:right w:val="none" w:sz="0" w:space="0" w:color="auto"/>
      </w:divBdr>
    </w:div>
    <w:div w:id="1408990746">
      <w:bodyDiv w:val="1"/>
      <w:marLeft w:val="0"/>
      <w:marRight w:val="0"/>
      <w:marTop w:val="0"/>
      <w:marBottom w:val="0"/>
      <w:divBdr>
        <w:top w:val="none" w:sz="0" w:space="0" w:color="auto"/>
        <w:left w:val="none" w:sz="0" w:space="0" w:color="auto"/>
        <w:bottom w:val="none" w:sz="0" w:space="0" w:color="auto"/>
        <w:right w:val="none" w:sz="0" w:space="0" w:color="auto"/>
      </w:divBdr>
    </w:div>
    <w:div w:id="1509903480">
      <w:bodyDiv w:val="1"/>
      <w:marLeft w:val="0"/>
      <w:marRight w:val="0"/>
      <w:marTop w:val="0"/>
      <w:marBottom w:val="0"/>
      <w:divBdr>
        <w:top w:val="none" w:sz="0" w:space="0" w:color="auto"/>
        <w:left w:val="none" w:sz="0" w:space="0" w:color="auto"/>
        <w:bottom w:val="none" w:sz="0" w:space="0" w:color="auto"/>
        <w:right w:val="none" w:sz="0" w:space="0" w:color="auto"/>
      </w:divBdr>
    </w:div>
    <w:div w:id="1606963195">
      <w:bodyDiv w:val="1"/>
      <w:marLeft w:val="0"/>
      <w:marRight w:val="0"/>
      <w:marTop w:val="0"/>
      <w:marBottom w:val="0"/>
      <w:divBdr>
        <w:top w:val="none" w:sz="0" w:space="0" w:color="auto"/>
        <w:left w:val="none" w:sz="0" w:space="0" w:color="auto"/>
        <w:bottom w:val="none" w:sz="0" w:space="0" w:color="auto"/>
        <w:right w:val="none" w:sz="0" w:space="0" w:color="auto"/>
      </w:divBdr>
    </w:div>
    <w:div w:id="1714309361">
      <w:bodyDiv w:val="1"/>
      <w:marLeft w:val="0"/>
      <w:marRight w:val="0"/>
      <w:marTop w:val="0"/>
      <w:marBottom w:val="0"/>
      <w:divBdr>
        <w:top w:val="none" w:sz="0" w:space="0" w:color="auto"/>
        <w:left w:val="none" w:sz="0" w:space="0" w:color="auto"/>
        <w:bottom w:val="none" w:sz="0" w:space="0" w:color="auto"/>
        <w:right w:val="none" w:sz="0" w:space="0" w:color="auto"/>
      </w:divBdr>
    </w:div>
    <w:div w:id="1857839262">
      <w:bodyDiv w:val="1"/>
      <w:marLeft w:val="0"/>
      <w:marRight w:val="0"/>
      <w:marTop w:val="0"/>
      <w:marBottom w:val="0"/>
      <w:divBdr>
        <w:top w:val="none" w:sz="0" w:space="0" w:color="auto"/>
        <w:left w:val="none" w:sz="0" w:space="0" w:color="auto"/>
        <w:bottom w:val="none" w:sz="0" w:space="0" w:color="auto"/>
        <w:right w:val="none" w:sz="0" w:space="0" w:color="auto"/>
      </w:divBdr>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 w:id="1975138854">
      <w:bodyDiv w:val="1"/>
      <w:marLeft w:val="0"/>
      <w:marRight w:val="0"/>
      <w:marTop w:val="0"/>
      <w:marBottom w:val="0"/>
      <w:divBdr>
        <w:top w:val="none" w:sz="0" w:space="0" w:color="auto"/>
        <w:left w:val="none" w:sz="0" w:space="0" w:color="auto"/>
        <w:bottom w:val="none" w:sz="0" w:space="0" w:color="auto"/>
        <w:right w:val="none" w:sz="0" w:space="0" w:color="auto"/>
      </w:divBdr>
    </w:div>
    <w:div w:id="2041586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225DE5-343A-40EB-8BAE-CECA96DD2F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1618</TotalTime>
  <Pages>10</Pages>
  <Words>2821</Words>
  <Characters>16084</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GauMisa</cp:lastModifiedBy>
  <cp:revision>962</cp:revision>
  <cp:lastPrinted>2019-01-17T08:26:00Z</cp:lastPrinted>
  <dcterms:created xsi:type="dcterms:W3CDTF">2019-01-17T08:29:00Z</dcterms:created>
  <dcterms:modified xsi:type="dcterms:W3CDTF">2020-01-13T08:33:00Z</dcterms:modified>
</cp:coreProperties>
</file>